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74" w:rsidRDefault="00F8203C" w:rsidP="00F8203C">
      <w:pPr>
        <w:jc w:val="both"/>
        <w:rPr>
          <w:rFonts w:ascii="Times New Roman" w:hAnsi="Times New Roman" w:cs="Times New Roman"/>
        </w:rPr>
      </w:pPr>
      <w:r w:rsidRPr="00F8203C">
        <w:rPr>
          <w:rFonts w:ascii="Times New Roman" w:hAnsi="Times New Roman" w:cs="Times New Roman"/>
        </w:rPr>
        <w:t>Все направ</w:t>
      </w:r>
      <w:r w:rsidR="00C404EF">
        <w:rPr>
          <w:rFonts w:ascii="Times New Roman" w:hAnsi="Times New Roman" w:cs="Times New Roman"/>
        </w:rPr>
        <w:t>ляемые для публикации в журнале</w:t>
      </w:r>
      <w:r w:rsidRPr="00F8203C">
        <w:rPr>
          <w:rFonts w:ascii="Times New Roman" w:hAnsi="Times New Roman" w:cs="Times New Roman"/>
        </w:rPr>
        <w:t xml:space="preserve"> авторские материалы должны быть оформлены в соответствии с указанными далее требованиями. </w:t>
      </w:r>
    </w:p>
    <w:p w:rsidR="00F8203C" w:rsidRPr="00F8203C" w:rsidRDefault="00F8203C" w:rsidP="00F8203C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F8203C">
        <w:rPr>
          <w:rFonts w:ascii="Times New Roman" w:hAnsi="Times New Roman" w:cs="Times New Roman"/>
        </w:rPr>
        <w:t xml:space="preserve">1. Содержание статьи должно соответствовать тематическим направлениям и научному уровню журнала, обладать определенной новизной и представлять интерес для широкого круга читателей журнала. </w:t>
      </w:r>
      <w:r w:rsidRPr="00F8203C">
        <w:rPr>
          <w:rFonts w:ascii="Times New Roman" w:eastAsia="Times New Roman" w:hAnsi="Times New Roman" w:cs="Times New Roman"/>
          <w:lang w:eastAsia="ru-RU"/>
        </w:rPr>
        <w:t>Тематическим направлением издания является компьютерное моделирование социально-экономических систем.</w:t>
      </w:r>
    </w:p>
    <w:p w:rsidR="00F8203C" w:rsidRPr="00F8203C" w:rsidRDefault="00F8203C" w:rsidP="00F8203C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F8203C">
        <w:rPr>
          <w:rFonts w:ascii="Times New Roman" w:eastAsia="Times New Roman" w:hAnsi="Times New Roman" w:cs="Times New Roman"/>
          <w:lang w:eastAsia="ru-RU"/>
        </w:rPr>
        <w:t>2. Авторы обязаны раскрыть любой фактический или потенциальный конфликт интересов, включая область финансовых, личных или иных взаимоотношений с другими людьми или организациями, который может возникнуть в течение трех лет с момента представления статьи и негативно повлиять на нее, или который может рассматриваться как таковой.</w:t>
      </w:r>
    </w:p>
    <w:p w:rsidR="00F8203C" w:rsidRPr="00F8203C" w:rsidRDefault="00F8203C" w:rsidP="00F8203C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F8203C">
        <w:rPr>
          <w:rFonts w:ascii="Times New Roman" w:eastAsia="Times New Roman" w:hAnsi="Times New Roman" w:cs="Times New Roman"/>
          <w:lang w:eastAsia="ru-RU"/>
        </w:rPr>
        <w:t>3. Предоставляя статью в журнал, автор в соответствии с ГК РФ от 18.12.2006 № 230-ФЗ (ч. 4) несет ответственность за то, что статья не была ранее опубликована, не отправлена на рассмотрение в другое издательство, одобрена всеми авторами или организациями и в случае принятия к публикации в журнале «Искусственные общества» эта статья не будет опубликована где-либо еще в той же форме, на любом другом языке, в том числе, и в электронном виде, без письменного на то согласия правообладателя.</w:t>
      </w:r>
    </w:p>
    <w:p w:rsidR="00F8203C" w:rsidRPr="00F8203C" w:rsidRDefault="00F8203C" w:rsidP="00F8203C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F8203C">
        <w:rPr>
          <w:rFonts w:ascii="Times New Roman" w:eastAsia="Times New Roman" w:hAnsi="Times New Roman" w:cs="Times New Roman"/>
          <w:lang w:eastAsia="ru-RU"/>
        </w:rPr>
        <w:t xml:space="preserve">Проверить статью на оригинальность можно с помощью сервиса Анти-плагиат </w:t>
      </w:r>
      <w:hyperlink r:id="rId6" w:history="1">
        <w:r w:rsidRPr="00F8203C">
          <w:rPr>
            <w:rStyle w:val="a3"/>
            <w:rFonts w:ascii="Times New Roman" w:eastAsia="Times New Roman" w:hAnsi="Times New Roman" w:cs="Times New Roman"/>
            <w:color w:val="auto"/>
            <w:lang w:eastAsia="ru-RU"/>
          </w:rPr>
          <w:t>http://www.antiplagiat.ru</w:t>
        </w:r>
      </w:hyperlink>
    </w:p>
    <w:p w:rsidR="00F8203C" w:rsidRPr="00F8203C" w:rsidRDefault="00F8203C" w:rsidP="00F8203C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F8203C">
        <w:rPr>
          <w:rFonts w:ascii="Times New Roman" w:eastAsia="Times New Roman" w:hAnsi="Times New Roman" w:cs="Times New Roman"/>
          <w:lang w:eastAsia="ru-RU"/>
        </w:rPr>
        <w:t>4. После обработки статьи и принятия ее к публикации, состав авторов и их порядок не подлежат никаким изменениям (добавление, удаление, перестановка).</w:t>
      </w:r>
    </w:p>
    <w:p w:rsidR="00F8203C" w:rsidRPr="00F8203C" w:rsidRDefault="00A82574" w:rsidP="00F8203C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F8203C" w:rsidRPr="00F8203C">
        <w:rPr>
          <w:rFonts w:ascii="Times New Roman" w:eastAsia="Times New Roman" w:hAnsi="Times New Roman" w:cs="Times New Roman"/>
          <w:lang w:eastAsia="ru-RU"/>
        </w:rPr>
        <w:t>. Авторам необходимо указать в своих статьях спонсоров (юридических и/или физических лиц), которые оказали финансовую поддержку для проведения исследований и/или для подготовки статьи, и кратко описать роль спонсора(</w:t>
      </w:r>
      <w:proofErr w:type="spellStart"/>
      <w:r w:rsidR="00F8203C" w:rsidRPr="00F8203C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="00F8203C" w:rsidRPr="00F8203C">
        <w:rPr>
          <w:rFonts w:ascii="Times New Roman" w:eastAsia="Times New Roman" w:hAnsi="Times New Roman" w:cs="Times New Roman"/>
          <w:lang w:eastAsia="ru-RU"/>
        </w:rPr>
        <w:t>), если таковые имеются, в разработке исследования, планировании экспериментов; в сборе, анализе и интерпретации данных; в написании отчётных материалов; в решении предоставить данную статью для публикации. Если средства спонсоров в качестве источника финансирования не использовались, это также должно быть указано.</w:t>
      </w:r>
    </w:p>
    <w:p w:rsidR="00F8203C" w:rsidRPr="00F8203C" w:rsidRDefault="00A82574" w:rsidP="00F8203C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F8203C" w:rsidRPr="00F8203C">
        <w:rPr>
          <w:rFonts w:ascii="Times New Roman" w:eastAsia="Times New Roman" w:hAnsi="Times New Roman" w:cs="Times New Roman"/>
          <w:lang w:eastAsia="ru-RU"/>
        </w:rPr>
        <w:t>. Тексты статей должны быть написаны на грамотном русском языке или на хорошем английском языке (принимаются американский или британский варианты английского языка, но не их смешение).</w:t>
      </w:r>
    </w:p>
    <w:p w:rsidR="00F8203C" w:rsidRPr="00F8203C" w:rsidRDefault="00A82574" w:rsidP="00F8203C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A82574">
        <w:rPr>
          <w:rFonts w:ascii="Times New Roman" w:eastAsia="Times New Roman" w:hAnsi="Times New Roman" w:cs="Times New Roman"/>
          <w:lang w:eastAsia="ru-RU"/>
        </w:rPr>
        <w:t>7</w:t>
      </w:r>
      <w:r w:rsidR="00F8203C" w:rsidRPr="00A82574">
        <w:rPr>
          <w:rFonts w:ascii="Times New Roman" w:eastAsia="Times New Roman" w:hAnsi="Times New Roman" w:cs="Times New Roman"/>
          <w:lang w:eastAsia="ru-RU"/>
        </w:rPr>
        <w:t>. Вместе с рукописью авторы могут предоставить информацию о нескольких (2–4) потенциальных рецензентах-экспертах с указанием их имен, места работы, должности и актуальных адресов электронной почты. Во избежание возникновения потенциального конфликта интересов не рекомендуется включать в такой список редакторов журнала, в который подается статья, своих коллег по работе или коллег, с которыми автор недавно сотрудничал. Следует принимать во внимание, что главный редактор журнала оставляет за собой исключительное право решать, будут ли задействованы предлагаемые эксперты или нет.</w:t>
      </w:r>
    </w:p>
    <w:p w:rsidR="00F8203C" w:rsidRPr="00F8203C" w:rsidRDefault="00A82574" w:rsidP="00F8203C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="00F8203C" w:rsidRPr="00F8203C">
        <w:rPr>
          <w:rFonts w:ascii="Times New Roman" w:eastAsia="Times New Roman" w:hAnsi="Times New Roman" w:cs="Times New Roman"/>
          <w:lang w:eastAsia="ru-RU"/>
        </w:rPr>
        <w:t xml:space="preserve">. Автор(ы) должен предоставить статью полностью в виде файла в формате документа </w:t>
      </w:r>
      <w:proofErr w:type="spellStart"/>
      <w:r w:rsidR="00F8203C" w:rsidRPr="00F8203C">
        <w:rPr>
          <w:rFonts w:ascii="Times New Roman" w:eastAsia="Times New Roman" w:hAnsi="Times New Roman" w:cs="Times New Roman"/>
          <w:lang w:eastAsia="ru-RU"/>
        </w:rPr>
        <w:t>Word</w:t>
      </w:r>
      <w:proofErr w:type="spellEnd"/>
      <w:r w:rsidR="00F8203C" w:rsidRPr="00F8203C">
        <w:rPr>
          <w:rFonts w:ascii="Times New Roman" w:eastAsia="Times New Roman" w:hAnsi="Times New Roman" w:cs="Times New Roman"/>
          <w:lang w:eastAsia="ru-RU"/>
        </w:rPr>
        <w:t>. Форматирование текста должно быть предельно простым. В частности, не рекомендуется использовать опции текстового редактора для выравнивания текста или переноса слов. Однако при необходимости вполне уместно применять жирный шрифт, курсив, подстрочные, надстрочные знаки и т.д. Следует помнить о том, что независимо от того, встроены изображения в текст или нет, исходные файлы рисунков, таблиц и графиков могут быть запрошены отдельно.</w:t>
      </w:r>
    </w:p>
    <w:p w:rsidR="00F8203C" w:rsidRPr="00F8203C" w:rsidRDefault="00F8203C" w:rsidP="00F8203C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F8203C">
        <w:rPr>
          <w:rFonts w:ascii="Times New Roman" w:eastAsia="Times New Roman" w:hAnsi="Times New Roman" w:cs="Times New Roman"/>
          <w:lang w:eastAsia="ru-RU"/>
        </w:rPr>
        <w:t>Во избежание случайных ошибок рекомендуется использовать функции текстового редактора «проверка орфографии» и «проверка грамматики».</w:t>
      </w:r>
    </w:p>
    <w:p w:rsidR="00F8203C" w:rsidRPr="00F8203C" w:rsidRDefault="00A82574" w:rsidP="00F8203C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F8203C" w:rsidRPr="00F8203C">
        <w:rPr>
          <w:rFonts w:ascii="Times New Roman" w:eastAsia="Times New Roman" w:hAnsi="Times New Roman" w:cs="Times New Roman"/>
          <w:lang w:eastAsia="ru-RU"/>
        </w:rPr>
        <w:t>.</w:t>
      </w:r>
      <w:r w:rsidR="00F8203C" w:rsidRPr="00F8203C">
        <w:rPr>
          <w:rFonts w:ascii="Times New Roman" w:hAnsi="Times New Roman" w:cs="Times New Roman"/>
        </w:rPr>
        <w:t xml:space="preserve"> </w:t>
      </w:r>
      <w:r w:rsidR="00F8203C" w:rsidRPr="00F8203C">
        <w:rPr>
          <w:rFonts w:ascii="Times New Roman" w:eastAsia="Times New Roman" w:hAnsi="Times New Roman" w:cs="Times New Roman"/>
          <w:lang w:eastAsia="ru-RU"/>
        </w:rPr>
        <w:t xml:space="preserve">Статья не должна превышать 20 страниц. Следует использовать полуторный интервал, поля с минимальным отступом в 3 см и стандартные шрифты 12-го кегля (размер шрифта). Предпочтительные шрифты: </w:t>
      </w:r>
      <w:proofErr w:type="spellStart"/>
      <w:r w:rsidR="00F8203C" w:rsidRPr="00F8203C">
        <w:rPr>
          <w:rFonts w:ascii="Times New Roman" w:eastAsia="Times New Roman" w:hAnsi="Times New Roman" w:cs="Times New Roman"/>
          <w:lang w:eastAsia="ru-RU"/>
        </w:rPr>
        <w:t>Times</w:t>
      </w:r>
      <w:proofErr w:type="spellEnd"/>
      <w:r w:rsidR="00F8203C" w:rsidRPr="00F8203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F8203C" w:rsidRPr="00F8203C">
        <w:rPr>
          <w:rFonts w:ascii="Times New Roman" w:eastAsia="Times New Roman" w:hAnsi="Times New Roman" w:cs="Times New Roman"/>
          <w:lang w:eastAsia="ru-RU"/>
        </w:rPr>
        <w:t>New</w:t>
      </w:r>
      <w:proofErr w:type="spellEnd"/>
      <w:r w:rsidR="00F8203C" w:rsidRPr="00F8203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F8203C" w:rsidRPr="00F8203C">
        <w:rPr>
          <w:rFonts w:ascii="Times New Roman" w:eastAsia="Times New Roman" w:hAnsi="Times New Roman" w:cs="Times New Roman"/>
          <w:lang w:eastAsia="ru-RU"/>
        </w:rPr>
        <w:t>Roman</w:t>
      </w:r>
      <w:proofErr w:type="spellEnd"/>
      <w:r w:rsidR="00F8203C" w:rsidRPr="00F8203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F8203C" w:rsidRPr="00F8203C">
        <w:rPr>
          <w:rFonts w:ascii="Times New Roman" w:eastAsia="Times New Roman" w:hAnsi="Times New Roman" w:cs="Times New Roman"/>
          <w:lang w:eastAsia="ru-RU"/>
        </w:rPr>
        <w:t>Arial</w:t>
      </w:r>
      <w:proofErr w:type="spellEnd"/>
      <w:r w:rsidR="00F8203C" w:rsidRPr="00F8203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F8203C" w:rsidRPr="00F8203C">
        <w:rPr>
          <w:rFonts w:ascii="Times New Roman" w:eastAsia="Times New Roman" w:hAnsi="Times New Roman" w:cs="Times New Roman"/>
          <w:lang w:eastAsia="ru-RU"/>
        </w:rPr>
        <w:t>Symbol</w:t>
      </w:r>
      <w:proofErr w:type="spellEnd"/>
      <w:r w:rsidR="00F8203C" w:rsidRPr="00F8203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F8203C" w:rsidRPr="00F8203C">
        <w:rPr>
          <w:rFonts w:ascii="Times New Roman" w:eastAsia="Times New Roman" w:hAnsi="Times New Roman" w:cs="Times New Roman"/>
          <w:lang w:eastAsia="ru-RU"/>
        </w:rPr>
        <w:t>Courier</w:t>
      </w:r>
      <w:proofErr w:type="spellEnd"/>
      <w:r w:rsidR="00F8203C" w:rsidRPr="00F8203C">
        <w:rPr>
          <w:rFonts w:ascii="Times New Roman" w:eastAsia="Times New Roman" w:hAnsi="Times New Roman" w:cs="Times New Roman"/>
          <w:lang w:eastAsia="ru-RU"/>
        </w:rPr>
        <w:t>. С другой стороны, слишком короткие статьи (менее 2500 слов) могут не рассматриваться.</w:t>
      </w:r>
    </w:p>
    <w:p w:rsidR="00F8203C" w:rsidRPr="00F8203C" w:rsidRDefault="00F8203C" w:rsidP="00F8203C">
      <w:pPr>
        <w:jc w:val="both"/>
        <w:rPr>
          <w:rFonts w:ascii="Times New Roman" w:hAnsi="Times New Roman" w:cs="Times New Roman"/>
        </w:rPr>
      </w:pPr>
      <w:r w:rsidRPr="00F8203C">
        <w:rPr>
          <w:rFonts w:ascii="Times New Roman" w:hAnsi="Times New Roman" w:cs="Times New Roman"/>
        </w:rPr>
        <w:lastRenderedPageBreak/>
        <w:t>1</w:t>
      </w:r>
      <w:r w:rsidR="00A82574">
        <w:rPr>
          <w:rFonts w:ascii="Times New Roman" w:hAnsi="Times New Roman" w:cs="Times New Roman"/>
        </w:rPr>
        <w:t>0</w:t>
      </w:r>
      <w:r w:rsidRPr="00F8203C">
        <w:rPr>
          <w:rFonts w:ascii="Times New Roman" w:hAnsi="Times New Roman" w:cs="Times New Roman"/>
        </w:rPr>
        <w:t>. Страницы рукописи желательно нумеровать. Это поможет рецензентам правильно ссылаться на текст при формировании оценки статьи.</w:t>
      </w:r>
    </w:p>
    <w:p w:rsidR="00F8203C" w:rsidRPr="00F8203C" w:rsidRDefault="00A82574" w:rsidP="00F820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F8203C" w:rsidRPr="00F8203C">
        <w:rPr>
          <w:rFonts w:ascii="Times New Roman" w:hAnsi="Times New Roman" w:cs="Times New Roman"/>
        </w:rPr>
        <w:t>. Начальная страница статьи должна содержать:</w:t>
      </w:r>
    </w:p>
    <w:p w:rsidR="00F8203C" w:rsidRPr="00F8203C" w:rsidRDefault="00F8203C" w:rsidP="00F8203C">
      <w:pPr>
        <w:jc w:val="both"/>
        <w:rPr>
          <w:rFonts w:ascii="Times New Roman" w:hAnsi="Times New Roman" w:cs="Times New Roman"/>
        </w:rPr>
      </w:pPr>
      <w:r w:rsidRPr="00F8203C">
        <w:rPr>
          <w:rFonts w:ascii="Times New Roman" w:hAnsi="Times New Roman" w:cs="Times New Roman"/>
          <w:b/>
          <w:bCs/>
          <w:i/>
          <w:iCs/>
        </w:rPr>
        <w:t>Название статьи.</w:t>
      </w:r>
      <w:r w:rsidRPr="00F8203C">
        <w:rPr>
          <w:rFonts w:ascii="Times New Roman" w:hAnsi="Times New Roman" w:cs="Times New Roman"/>
        </w:rPr>
        <w:t> Краткое и информативное. Следует избегать аббревиатур и формул.</w:t>
      </w:r>
      <w:r w:rsidRPr="00F8203C">
        <w:rPr>
          <w:rFonts w:ascii="Times New Roman" w:eastAsia="MingLiU" w:hAnsi="Times New Roman" w:cs="Times New Roman"/>
        </w:rPr>
        <w:br/>
      </w:r>
      <w:r w:rsidRPr="00F8203C">
        <w:rPr>
          <w:rFonts w:ascii="Times New Roman" w:hAnsi="Times New Roman" w:cs="Times New Roman"/>
          <w:b/>
          <w:bCs/>
          <w:i/>
          <w:iCs/>
        </w:rPr>
        <w:t xml:space="preserve">Имена авторов и </w:t>
      </w:r>
      <w:proofErr w:type="spellStart"/>
      <w:r w:rsidRPr="00F8203C">
        <w:rPr>
          <w:rFonts w:ascii="Times New Roman" w:hAnsi="Times New Roman" w:cs="Times New Roman"/>
          <w:b/>
          <w:bCs/>
          <w:i/>
          <w:iCs/>
        </w:rPr>
        <w:t>аффилиация</w:t>
      </w:r>
      <w:proofErr w:type="spellEnd"/>
      <w:r w:rsidRPr="00F8203C">
        <w:rPr>
          <w:rFonts w:ascii="Times New Roman" w:hAnsi="Times New Roman" w:cs="Times New Roman"/>
          <w:b/>
          <w:bCs/>
          <w:i/>
          <w:iCs/>
        </w:rPr>
        <w:t>.</w:t>
      </w:r>
      <w:r w:rsidRPr="00F8203C">
        <w:rPr>
          <w:rFonts w:ascii="Times New Roman" w:hAnsi="Times New Roman" w:cs="Times New Roman"/>
        </w:rPr>
        <w:t> Имена и отчества (если есть) следует указывать полностью. Фамилию рекомендуется писать ЗАГЛАВНЫМИ буквами. Далее указывается:</w:t>
      </w:r>
    </w:p>
    <w:p w:rsidR="00F8203C" w:rsidRPr="00F8203C" w:rsidRDefault="00F8203C" w:rsidP="00F8203C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</w:rPr>
      </w:pPr>
      <w:r w:rsidRPr="00F8203C">
        <w:rPr>
          <w:rFonts w:ascii="Times New Roman" w:hAnsi="Times New Roman" w:cs="Times New Roman"/>
        </w:rPr>
        <w:t>ученая степень;</w:t>
      </w:r>
    </w:p>
    <w:p w:rsidR="00F8203C" w:rsidRPr="00F8203C" w:rsidRDefault="00F8203C" w:rsidP="00F8203C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</w:rPr>
      </w:pPr>
      <w:r w:rsidRPr="00F8203C">
        <w:rPr>
          <w:rFonts w:ascii="Times New Roman" w:hAnsi="Times New Roman" w:cs="Times New Roman"/>
        </w:rPr>
        <w:t>ученое звание;</w:t>
      </w:r>
    </w:p>
    <w:p w:rsidR="00F8203C" w:rsidRPr="00F8203C" w:rsidRDefault="00F8203C" w:rsidP="00F8203C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</w:rPr>
      </w:pPr>
      <w:r w:rsidRPr="00F8203C">
        <w:rPr>
          <w:rFonts w:ascii="Times New Roman" w:hAnsi="Times New Roman" w:cs="Times New Roman"/>
        </w:rPr>
        <w:t>должность или профессия;</w:t>
      </w:r>
    </w:p>
    <w:p w:rsidR="00F8203C" w:rsidRPr="00F8203C" w:rsidRDefault="00F8203C" w:rsidP="00F8203C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</w:rPr>
      </w:pPr>
      <w:r w:rsidRPr="00F8203C">
        <w:rPr>
          <w:rFonts w:ascii="Times New Roman" w:hAnsi="Times New Roman" w:cs="Times New Roman"/>
        </w:rPr>
        <w:t>место работы, учебы (наименование учреждения или организации, включая подразделение, кафедру, факультет);</w:t>
      </w:r>
    </w:p>
    <w:p w:rsidR="00F8203C" w:rsidRPr="00F8203C" w:rsidRDefault="00F8203C" w:rsidP="00F8203C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</w:rPr>
      </w:pPr>
      <w:r w:rsidRPr="00F8203C">
        <w:rPr>
          <w:rFonts w:ascii="Times New Roman" w:hAnsi="Times New Roman" w:cs="Times New Roman"/>
        </w:rPr>
        <w:t>город, страна;</w:t>
      </w:r>
    </w:p>
    <w:p w:rsidR="00F8203C" w:rsidRPr="00F8203C" w:rsidRDefault="00F8203C" w:rsidP="00F8203C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</w:rPr>
      </w:pPr>
      <w:r w:rsidRPr="00F8203C">
        <w:rPr>
          <w:rFonts w:ascii="Times New Roman" w:hAnsi="Times New Roman" w:cs="Times New Roman"/>
          <w:u w:val="single"/>
        </w:rPr>
        <w:t>личный</w:t>
      </w:r>
      <w:r w:rsidRPr="00F8203C">
        <w:rPr>
          <w:rFonts w:ascii="Times New Roman" w:hAnsi="Times New Roman" w:cs="Times New Roman"/>
        </w:rPr>
        <w:t> адрес электронной почты (указывается для каждого автора).</w:t>
      </w:r>
    </w:p>
    <w:p w:rsidR="00F8203C" w:rsidRPr="00F8203C" w:rsidRDefault="00F8203C" w:rsidP="00F8203C">
      <w:pPr>
        <w:jc w:val="both"/>
        <w:rPr>
          <w:rFonts w:ascii="Times New Roman" w:hAnsi="Times New Roman" w:cs="Times New Roman"/>
        </w:rPr>
      </w:pPr>
      <w:r w:rsidRPr="00F8203C">
        <w:rPr>
          <w:rFonts w:ascii="Times New Roman" w:hAnsi="Times New Roman" w:cs="Times New Roman"/>
        </w:rPr>
        <w:t>1</w:t>
      </w:r>
      <w:r w:rsidR="00A82574">
        <w:rPr>
          <w:rFonts w:ascii="Times New Roman" w:hAnsi="Times New Roman" w:cs="Times New Roman"/>
        </w:rPr>
        <w:t>2</w:t>
      </w:r>
      <w:r w:rsidRPr="00F8203C">
        <w:rPr>
          <w:rFonts w:ascii="Times New Roman" w:hAnsi="Times New Roman" w:cs="Times New Roman"/>
        </w:rPr>
        <w:t>. Аннотация обязательна для всех статей. Она должна отражать:</w:t>
      </w:r>
    </w:p>
    <w:p w:rsidR="00F8203C" w:rsidRPr="00F8203C" w:rsidRDefault="00F8203C" w:rsidP="00F8203C">
      <w:pPr>
        <w:jc w:val="both"/>
        <w:rPr>
          <w:rFonts w:ascii="Times New Roman" w:hAnsi="Times New Roman" w:cs="Times New Roman"/>
        </w:rPr>
      </w:pPr>
      <w:r w:rsidRPr="00F8203C">
        <w:rPr>
          <w:rFonts w:ascii="Times New Roman" w:hAnsi="Times New Roman" w:cs="Times New Roman"/>
        </w:rPr>
        <w:t>предмет, тему, цель работы;</w:t>
      </w:r>
    </w:p>
    <w:p w:rsidR="00F8203C" w:rsidRPr="00F8203C" w:rsidRDefault="00F8203C" w:rsidP="00F8203C">
      <w:pPr>
        <w:jc w:val="both"/>
        <w:rPr>
          <w:rFonts w:ascii="Times New Roman" w:hAnsi="Times New Roman" w:cs="Times New Roman"/>
        </w:rPr>
      </w:pPr>
      <w:r w:rsidRPr="00F8203C">
        <w:rPr>
          <w:rFonts w:ascii="Times New Roman" w:hAnsi="Times New Roman" w:cs="Times New Roman"/>
        </w:rPr>
        <w:t>метод или методологию проведения работы;</w:t>
      </w:r>
    </w:p>
    <w:p w:rsidR="00F8203C" w:rsidRPr="00F8203C" w:rsidRDefault="00F8203C" w:rsidP="00F8203C">
      <w:pPr>
        <w:jc w:val="both"/>
        <w:rPr>
          <w:rFonts w:ascii="Times New Roman" w:hAnsi="Times New Roman" w:cs="Times New Roman"/>
        </w:rPr>
      </w:pPr>
      <w:r w:rsidRPr="00F8203C">
        <w:rPr>
          <w:rFonts w:ascii="Times New Roman" w:hAnsi="Times New Roman" w:cs="Times New Roman"/>
        </w:rPr>
        <w:t>результаты работы;</w:t>
      </w:r>
    </w:p>
    <w:p w:rsidR="00F8203C" w:rsidRPr="00F8203C" w:rsidRDefault="00F8203C" w:rsidP="00F8203C">
      <w:pPr>
        <w:jc w:val="both"/>
        <w:rPr>
          <w:rFonts w:ascii="Times New Roman" w:hAnsi="Times New Roman" w:cs="Times New Roman"/>
        </w:rPr>
      </w:pPr>
      <w:r w:rsidRPr="00F8203C">
        <w:rPr>
          <w:rFonts w:ascii="Times New Roman" w:hAnsi="Times New Roman" w:cs="Times New Roman"/>
        </w:rPr>
        <w:t>область применения результатов;</w:t>
      </w:r>
    </w:p>
    <w:p w:rsidR="00F8203C" w:rsidRPr="00F8203C" w:rsidRDefault="00F8203C" w:rsidP="00F8203C">
      <w:pPr>
        <w:jc w:val="both"/>
        <w:rPr>
          <w:rFonts w:ascii="Times New Roman" w:hAnsi="Times New Roman" w:cs="Times New Roman"/>
        </w:rPr>
      </w:pPr>
      <w:r w:rsidRPr="00F8203C">
        <w:rPr>
          <w:rFonts w:ascii="Times New Roman" w:hAnsi="Times New Roman" w:cs="Times New Roman"/>
        </w:rPr>
        <w:t>выводы.</w:t>
      </w:r>
    </w:p>
    <w:p w:rsidR="00F8203C" w:rsidRPr="00F8203C" w:rsidRDefault="00F8203C" w:rsidP="00F8203C">
      <w:pPr>
        <w:jc w:val="both"/>
        <w:rPr>
          <w:rFonts w:ascii="Times New Roman" w:hAnsi="Times New Roman" w:cs="Times New Roman"/>
        </w:rPr>
      </w:pPr>
      <w:r w:rsidRPr="00F8203C">
        <w:rPr>
          <w:rFonts w:ascii="Times New Roman" w:hAnsi="Times New Roman" w:cs="Times New Roman"/>
        </w:rPr>
        <w:t>Аннотация должна составлять 200–250 слов. В аннотации недопустимы несущественные сокращения (собственного изготовления, в особенности), любые формулы, ссылки на источники в списке литературы.</w:t>
      </w:r>
    </w:p>
    <w:p w:rsidR="00F8203C" w:rsidRPr="00F8203C" w:rsidRDefault="00A82574" w:rsidP="00F820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F8203C" w:rsidRPr="00F8203C">
        <w:rPr>
          <w:rFonts w:ascii="Times New Roman" w:hAnsi="Times New Roman" w:cs="Times New Roman"/>
        </w:rPr>
        <w:t>. Сразу же вслед за аннотацией идут ключевые слова: максимум 5 слов.</w:t>
      </w:r>
    </w:p>
    <w:p w:rsidR="00F8203C" w:rsidRPr="00F8203C" w:rsidRDefault="00A82574" w:rsidP="00F820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F8203C" w:rsidRPr="00F8203C">
        <w:rPr>
          <w:rFonts w:ascii="Times New Roman" w:hAnsi="Times New Roman" w:cs="Times New Roman"/>
        </w:rPr>
        <w:t>. Необходимо указать коды из классификатора JEL: максимум 5 кодов.</w:t>
      </w:r>
    </w:p>
    <w:p w:rsidR="00F8203C" w:rsidRPr="00F8203C" w:rsidRDefault="00A82574" w:rsidP="00F820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F8203C" w:rsidRPr="00F8203C">
        <w:rPr>
          <w:rFonts w:ascii="Times New Roman" w:hAnsi="Times New Roman" w:cs="Times New Roman"/>
        </w:rPr>
        <w:t>. Сокращения и аббревиатуры используются в статье только после приведения наименования (названия) в полном виде, сразу же, как только они впервые появляются в статье. Они должны оставаться неизменными на протяжении всей статьи. Сокращения и аббревиатуры недопустимы в графических материалах статьи. Следует использовать общепринятые и устойчивые сокращения единиц, наименований и проч.</w:t>
      </w:r>
    </w:p>
    <w:p w:rsidR="00F8203C" w:rsidRPr="00F8203C" w:rsidRDefault="00A82574" w:rsidP="00F820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F8203C" w:rsidRPr="00F8203C">
        <w:rPr>
          <w:rFonts w:ascii="Times New Roman" w:hAnsi="Times New Roman" w:cs="Times New Roman"/>
        </w:rPr>
        <w:t>. В тексте статьи используются маркированные или нумерованные списки, которые создаются стандартными средствами MS-</w:t>
      </w:r>
      <w:proofErr w:type="spellStart"/>
      <w:r w:rsidR="00F8203C" w:rsidRPr="00F8203C">
        <w:rPr>
          <w:rFonts w:ascii="Times New Roman" w:hAnsi="Times New Roman" w:cs="Times New Roman"/>
        </w:rPr>
        <w:t>Word</w:t>
      </w:r>
      <w:proofErr w:type="spellEnd"/>
      <w:r w:rsidR="00F8203C" w:rsidRPr="00F8203C">
        <w:rPr>
          <w:rFonts w:ascii="Times New Roman" w:hAnsi="Times New Roman" w:cs="Times New Roman"/>
        </w:rPr>
        <w:t xml:space="preserve"> (Инструмент Маркеры или Нумерация).</w:t>
      </w:r>
    </w:p>
    <w:p w:rsidR="00F8203C" w:rsidRPr="00F8203C" w:rsidRDefault="00A82574" w:rsidP="00F820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F8203C" w:rsidRPr="00F8203C">
        <w:rPr>
          <w:rFonts w:ascii="Times New Roman" w:hAnsi="Times New Roman" w:cs="Times New Roman"/>
        </w:rPr>
        <w:t>. Раздел Благодарности/Признательность следует размещать на начальной странице в виде сноски к названию статьи, отмеченной символом (*). В нем перечисляются все юридические и/или физические лица, которые оказали какую-либо помощь автору(</w:t>
      </w:r>
      <w:proofErr w:type="spellStart"/>
      <w:r w:rsidR="00F8203C" w:rsidRPr="00F8203C">
        <w:rPr>
          <w:rFonts w:ascii="Times New Roman" w:hAnsi="Times New Roman" w:cs="Times New Roman"/>
        </w:rPr>
        <w:t>ам</w:t>
      </w:r>
      <w:proofErr w:type="spellEnd"/>
      <w:r w:rsidR="00F8203C" w:rsidRPr="00F8203C">
        <w:rPr>
          <w:rFonts w:ascii="Times New Roman" w:hAnsi="Times New Roman" w:cs="Times New Roman"/>
        </w:rPr>
        <w:t>) в проведении исследования, работы и т.д.</w:t>
      </w:r>
    </w:p>
    <w:p w:rsidR="00F8203C" w:rsidRPr="00F8203C" w:rsidRDefault="00A82574" w:rsidP="00F820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F8203C" w:rsidRPr="00F8203C">
        <w:rPr>
          <w:rFonts w:ascii="Times New Roman" w:hAnsi="Times New Roman" w:cs="Times New Roman"/>
        </w:rPr>
        <w:t>. В научных статьях должны использоваться единицы СИ.</w:t>
      </w:r>
    </w:p>
    <w:p w:rsidR="00F8203C" w:rsidRPr="00F8203C" w:rsidRDefault="00A82574" w:rsidP="00F8203C">
      <w:pPr>
        <w:jc w:val="both"/>
        <w:rPr>
          <w:rFonts w:ascii="Times New Roman" w:hAnsi="Times New Roman" w:cs="Times New Roman"/>
        </w:rPr>
      </w:pPr>
      <w:r w:rsidRPr="00A82574">
        <w:rPr>
          <w:rFonts w:ascii="Times New Roman" w:hAnsi="Times New Roman" w:cs="Times New Roman"/>
        </w:rPr>
        <w:t>19</w:t>
      </w:r>
      <w:r w:rsidR="00F8203C" w:rsidRPr="00A82574">
        <w:rPr>
          <w:rFonts w:ascii="Times New Roman" w:hAnsi="Times New Roman" w:cs="Times New Roman"/>
        </w:rPr>
        <w:t xml:space="preserve">. </w:t>
      </w:r>
      <w:r w:rsidR="00F8203C" w:rsidRPr="00F8203C">
        <w:rPr>
          <w:rFonts w:ascii="Times New Roman" w:hAnsi="Times New Roman" w:cs="Times New Roman"/>
        </w:rPr>
        <w:t>Математические выражения следует нумеровать справа в круглых скобках, если далее в тексте они упоминаются.</w:t>
      </w:r>
    </w:p>
    <w:p w:rsidR="00F8203C" w:rsidRPr="00F8203C" w:rsidRDefault="00F8203C" w:rsidP="00F8203C">
      <w:pPr>
        <w:jc w:val="both"/>
        <w:rPr>
          <w:rFonts w:ascii="Times New Roman" w:hAnsi="Times New Roman" w:cs="Times New Roman"/>
        </w:rPr>
      </w:pPr>
      <w:r w:rsidRPr="00F8203C">
        <w:rPr>
          <w:rFonts w:ascii="Times New Roman" w:hAnsi="Times New Roman" w:cs="Times New Roman"/>
        </w:rPr>
        <w:t>Под каждым выражением должны приводиться экспликации (пояснения) всех переменных, указанных в порядке их появления.</w:t>
      </w:r>
    </w:p>
    <w:p w:rsidR="00F8203C" w:rsidRPr="00F8203C" w:rsidRDefault="00F8203C" w:rsidP="00F8203C">
      <w:pPr>
        <w:jc w:val="both"/>
        <w:rPr>
          <w:rFonts w:ascii="Times New Roman" w:hAnsi="Times New Roman" w:cs="Times New Roman"/>
        </w:rPr>
      </w:pPr>
      <w:r w:rsidRPr="00F8203C">
        <w:rPr>
          <w:rFonts w:ascii="Times New Roman" w:hAnsi="Times New Roman" w:cs="Times New Roman"/>
        </w:rPr>
        <w:t>Если математические выражения приводятся в графических элементах, то экспликацию следует располагать в примечании к этим графическим элементам.</w:t>
      </w:r>
    </w:p>
    <w:p w:rsidR="00F8203C" w:rsidRPr="00F8203C" w:rsidRDefault="00F8203C" w:rsidP="00F8203C">
      <w:pPr>
        <w:jc w:val="both"/>
        <w:rPr>
          <w:rFonts w:ascii="Times New Roman" w:hAnsi="Times New Roman" w:cs="Times New Roman"/>
        </w:rPr>
      </w:pPr>
      <w:r w:rsidRPr="00F8203C">
        <w:rPr>
          <w:rFonts w:ascii="Times New Roman" w:hAnsi="Times New Roman" w:cs="Times New Roman"/>
        </w:rPr>
        <w:t>2</w:t>
      </w:r>
      <w:r w:rsidR="00A82574">
        <w:rPr>
          <w:rFonts w:ascii="Times New Roman" w:hAnsi="Times New Roman" w:cs="Times New Roman"/>
        </w:rPr>
        <w:t>0</w:t>
      </w:r>
      <w:r w:rsidRPr="00F8203C">
        <w:rPr>
          <w:rFonts w:ascii="Times New Roman" w:hAnsi="Times New Roman" w:cs="Times New Roman"/>
        </w:rPr>
        <w:t>.</w:t>
      </w:r>
      <w:r w:rsidRPr="00F8203C">
        <w:rPr>
          <w:rFonts w:ascii="Times New Roman" w:hAnsi="Times New Roman" w:cs="Times New Roman"/>
          <w:lang w:eastAsia="ru-RU"/>
        </w:rPr>
        <w:t xml:space="preserve"> П</w:t>
      </w:r>
      <w:r w:rsidRPr="00F8203C">
        <w:rPr>
          <w:rFonts w:ascii="Times New Roman" w:hAnsi="Times New Roman" w:cs="Times New Roman"/>
        </w:rPr>
        <w:t>остраничные сноски не должны быть изобилующими. Они должны иметь последовательную нумерацию по всей статье. В постраничные сноски следует включать краткие примечания к тексту статьи и источники, не приемлемые для списка литературы, такие, как:</w:t>
      </w:r>
    </w:p>
    <w:p w:rsidR="00F8203C" w:rsidRPr="00F8203C" w:rsidRDefault="00F8203C" w:rsidP="00F8203C">
      <w:pPr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F8203C">
        <w:rPr>
          <w:rFonts w:ascii="Times New Roman" w:hAnsi="Times New Roman" w:cs="Times New Roman"/>
        </w:rPr>
        <w:t>Учебники;</w:t>
      </w:r>
    </w:p>
    <w:p w:rsidR="00F8203C" w:rsidRPr="00F8203C" w:rsidRDefault="00F8203C" w:rsidP="00F8203C">
      <w:pPr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F8203C">
        <w:rPr>
          <w:rFonts w:ascii="Times New Roman" w:hAnsi="Times New Roman" w:cs="Times New Roman"/>
        </w:rPr>
        <w:t>Статьи из любых ненаучных журналов;</w:t>
      </w:r>
    </w:p>
    <w:p w:rsidR="00F8203C" w:rsidRPr="00F8203C" w:rsidRDefault="00F8203C" w:rsidP="00F8203C">
      <w:pPr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F8203C">
        <w:rPr>
          <w:rFonts w:ascii="Times New Roman" w:hAnsi="Times New Roman" w:cs="Times New Roman"/>
        </w:rPr>
        <w:t>Нормативные и законодательные акты;</w:t>
      </w:r>
    </w:p>
    <w:p w:rsidR="00F8203C" w:rsidRPr="00F8203C" w:rsidRDefault="00F8203C" w:rsidP="00F8203C">
      <w:pPr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F8203C">
        <w:rPr>
          <w:rFonts w:ascii="Times New Roman" w:hAnsi="Times New Roman" w:cs="Times New Roman"/>
        </w:rPr>
        <w:t>Статистические сборники и архивы;</w:t>
      </w:r>
    </w:p>
    <w:p w:rsidR="00F8203C" w:rsidRPr="00F8203C" w:rsidRDefault="00F8203C" w:rsidP="00F8203C">
      <w:pPr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F8203C">
        <w:rPr>
          <w:rFonts w:ascii="Times New Roman" w:hAnsi="Times New Roman" w:cs="Times New Roman"/>
        </w:rPr>
        <w:t>Источники без указания автора (например, сборники под редакцией);</w:t>
      </w:r>
    </w:p>
    <w:p w:rsidR="00F8203C" w:rsidRPr="00F8203C" w:rsidRDefault="00F8203C" w:rsidP="00F8203C">
      <w:pPr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F8203C">
        <w:rPr>
          <w:rFonts w:ascii="Times New Roman" w:hAnsi="Times New Roman" w:cs="Times New Roman"/>
        </w:rPr>
        <w:lastRenderedPageBreak/>
        <w:t>Электронные ресурсы (электронные журналы, онлайн-статьи, газетные и любые новостные ресурсы, доклады и разные исследования на сайтах, сайты учреждений и организаций);</w:t>
      </w:r>
    </w:p>
    <w:p w:rsidR="00F8203C" w:rsidRPr="00F8203C" w:rsidRDefault="00F8203C" w:rsidP="00F8203C">
      <w:pPr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F8203C">
        <w:rPr>
          <w:rFonts w:ascii="Times New Roman" w:hAnsi="Times New Roman" w:cs="Times New Roman"/>
        </w:rPr>
        <w:t>Словари, энциклопедии, другие справочники;</w:t>
      </w:r>
    </w:p>
    <w:p w:rsidR="00F8203C" w:rsidRPr="00F8203C" w:rsidRDefault="00F8203C" w:rsidP="00F8203C">
      <w:pPr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F8203C">
        <w:rPr>
          <w:rFonts w:ascii="Times New Roman" w:hAnsi="Times New Roman" w:cs="Times New Roman"/>
        </w:rPr>
        <w:t>Доклады, отчеты, записки, рапорты, протоколы.</w:t>
      </w:r>
    </w:p>
    <w:p w:rsidR="00F8203C" w:rsidRPr="00F8203C" w:rsidRDefault="00F8203C" w:rsidP="00F8203C">
      <w:pPr>
        <w:jc w:val="both"/>
        <w:rPr>
          <w:rFonts w:ascii="Times New Roman" w:hAnsi="Times New Roman" w:cs="Times New Roman"/>
        </w:rPr>
      </w:pPr>
      <w:r w:rsidRPr="00F8203C">
        <w:rPr>
          <w:rFonts w:ascii="Times New Roman" w:hAnsi="Times New Roman" w:cs="Times New Roman"/>
          <w:b/>
          <w:bCs/>
        </w:rPr>
        <w:t xml:space="preserve"> Внимание! Авторефераты и диссертации </w:t>
      </w:r>
      <w:r w:rsidRPr="00F8203C">
        <w:rPr>
          <w:rFonts w:ascii="Times New Roman" w:hAnsi="Times New Roman" w:cs="Times New Roman"/>
          <w:b/>
          <w:bCs/>
          <w:u w:val="single"/>
        </w:rPr>
        <w:t>не включаются ни в список литературы, ни в постраничные сноски!</w:t>
      </w:r>
    </w:p>
    <w:p w:rsidR="00F8203C" w:rsidRPr="00F8203C" w:rsidRDefault="00A82574" w:rsidP="00F820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F8203C" w:rsidRPr="00F8203C">
        <w:rPr>
          <w:rFonts w:ascii="Times New Roman" w:hAnsi="Times New Roman" w:cs="Times New Roman"/>
        </w:rPr>
        <w:t>. Графические элементы, включенные в файл статьи, должны быть размещены после абзаца, в котором они упоминаются впервые, а не отдельно в нижней или верхней части файла. Все графические элементы необходимо анонсировать в тексте.</w:t>
      </w:r>
    </w:p>
    <w:p w:rsidR="00F8203C" w:rsidRPr="00F8203C" w:rsidRDefault="00F8203C" w:rsidP="00F8203C">
      <w:pPr>
        <w:jc w:val="both"/>
        <w:rPr>
          <w:rFonts w:ascii="Times New Roman" w:hAnsi="Times New Roman" w:cs="Times New Roman"/>
        </w:rPr>
      </w:pPr>
      <w:r w:rsidRPr="00F8203C">
        <w:rPr>
          <w:rFonts w:ascii="Times New Roman" w:hAnsi="Times New Roman" w:cs="Times New Roman"/>
        </w:rPr>
        <w:t>Все графические элементы (за исключением карт в высоком разрешении) должны быть открыты для редактирования (т.е. открываться в той же программе, в которой были созданы).</w:t>
      </w:r>
    </w:p>
    <w:p w:rsidR="00F8203C" w:rsidRPr="00F8203C" w:rsidRDefault="00F8203C" w:rsidP="00F8203C">
      <w:pPr>
        <w:jc w:val="both"/>
        <w:rPr>
          <w:rFonts w:ascii="Times New Roman" w:hAnsi="Times New Roman" w:cs="Times New Roman"/>
        </w:rPr>
      </w:pPr>
      <w:r w:rsidRPr="00F8203C">
        <w:rPr>
          <w:rFonts w:ascii="Times New Roman" w:hAnsi="Times New Roman" w:cs="Times New Roman"/>
        </w:rPr>
        <w:t>2</w:t>
      </w:r>
      <w:r w:rsidR="00A82574">
        <w:rPr>
          <w:rFonts w:ascii="Times New Roman" w:hAnsi="Times New Roman" w:cs="Times New Roman"/>
        </w:rPr>
        <w:t>2</w:t>
      </w:r>
      <w:r w:rsidRPr="00F8203C">
        <w:rPr>
          <w:rFonts w:ascii="Times New Roman" w:hAnsi="Times New Roman" w:cs="Times New Roman"/>
        </w:rPr>
        <w:t>.</w:t>
      </w:r>
      <w:r w:rsidRPr="00F8203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F8203C">
        <w:rPr>
          <w:rFonts w:ascii="Times New Roman" w:hAnsi="Times New Roman" w:cs="Times New Roman"/>
        </w:rPr>
        <w:t>Диаграммы и графики из </w:t>
      </w:r>
      <w:r w:rsidRPr="00F8203C">
        <w:rPr>
          <w:rFonts w:ascii="Times New Roman" w:hAnsi="Times New Roman" w:cs="Times New Roman"/>
          <w:b/>
          <w:bCs/>
          <w:i/>
          <w:iCs/>
        </w:rPr>
        <w:t>MS-</w:t>
      </w:r>
      <w:proofErr w:type="spellStart"/>
      <w:r w:rsidRPr="00F8203C">
        <w:rPr>
          <w:rFonts w:ascii="Times New Roman" w:hAnsi="Times New Roman" w:cs="Times New Roman"/>
          <w:b/>
          <w:bCs/>
          <w:i/>
          <w:iCs/>
        </w:rPr>
        <w:t>Excel</w:t>
      </w:r>
      <w:proofErr w:type="spellEnd"/>
      <w:r w:rsidRPr="00F8203C">
        <w:rPr>
          <w:rFonts w:ascii="Times New Roman" w:hAnsi="Times New Roman" w:cs="Times New Roman"/>
        </w:rPr>
        <w:t> вставляются в текст с помощью инструмента </w:t>
      </w:r>
      <w:proofErr w:type="spellStart"/>
      <w:r w:rsidRPr="00F8203C">
        <w:rPr>
          <w:rFonts w:ascii="Times New Roman" w:hAnsi="Times New Roman" w:cs="Times New Roman"/>
          <w:b/>
          <w:bCs/>
          <w:i/>
          <w:iCs/>
        </w:rPr>
        <w:t>Вставка→Объект→Диаграмма</w:t>
      </w:r>
      <w:proofErr w:type="spellEnd"/>
      <w:r w:rsidRPr="00F8203C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F8203C">
        <w:rPr>
          <w:rFonts w:ascii="Times New Roman" w:hAnsi="Times New Roman" w:cs="Times New Roman"/>
          <w:b/>
          <w:bCs/>
          <w:i/>
          <w:iCs/>
        </w:rPr>
        <w:t>Microsoft</w:t>
      </w:r>
      <w:proofErr w:type="spellEnd"/>
      <w:r w:rsidRPr="00F8203C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F8203C">
        <w:rPr>
          <w:rFonts w:ascii="Times New Roman" w:hAnsi="Times New Roman" w:cs="Times New Roman"/>
          <w:b/>
          <w:bCs/>
          <w:i/>
          <w:iCs/>
        </w:rPr>
        <w:t>Office</w:t>
      </w:r>
      <w:proofErr w:type="spellEnd"/>
      <w:r w:rsidRPr="00F8203C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F8203C">
        <w:rPr>
          <w:rFonts w:ascii="Times New Roman" w:hAnsi="Times New Roman" w:cs="Times New Roman"/>
          <w:b/>
          <w:bCs/>
          <w:i/>
          <w:iCs/>
        </w:rPr>
        <w:t>Excel</w:t>
      </w:r>
      <w:proofErr w:type="spellEnd"/>
      <w:r w:rsidRPr="00F8203C">
        <w:rPr>
          <w:rFonts w:ascii="Times New Roman" w:hAnsi="Times New Roman" w:cs="Times New Roman"/>
        </w:rPr>
        <w:t>. </w:t>
      </w:r>
    </w:p>
    <w:p w:rsidR="00F8203C" w:rsidRPr="00F8203C" w:rsidRDefault="00A82574" w:rsidP="00F820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F8203C" w:rsidRPr="00F8203C">
        <w:rPr>
          <w:rFonts w:ascii="Times New Roman" w:hAnsi="Times New Roman" w:cs="Times New Roman"/>
        </w:rPr>
        <w:t xml:space="preserve">. </w:t>
      </w:r>
      <w:proofErr w:type="gramStart"/>
      <w:r w:rsidR="00F8203C" w:rsidRPr="00F8203C">
        <w:rPr>
          <w:rFonts w:ascii="Times New Roman" w:hAnsi="Times New Roman" w:cs="Times New Roman"/>
        </w:rPr>
        <w:t>Рисунки, выполненные при помощи встроенных инструментов </w:t>
      </w:r>
      <w:r w:rsidR="00F8203C" w:rsidRPr="00F8203C">
        <w:rPr>
          <w:rFonts w:ascii="Times New Roman" w:hAnsi="Times New Roman" w:cs="Times New Roman"/>
          <w:b/>
          <w:bCs/>
          <w:i/>
          <w:iCs/>
        </w:rPr>
        <w:t>MS-</w:t>
      </w:r>
      <w:proofErr w:type="spellStart"/>
      <w:r w:rsidR="00F8203C" w:rsidRPr="00F8203C">
        <w:rPr>
          <w:rFonts w:ascii="Times New Roman" w:hAnsi="Times New Roman" w:cs="Times New Roman"/>
          <w:b/>
          <w:bCs/>
          <w:i/>
          <w:iCs/>
        </w:rPr>
        <w:t>Word</w:t>
      </w:r>
      <w:proofErr w:type="spellEnd"/>
      <w:r w:rsidR="00F8203C" w:rsidRPr="00F8203C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F8203C" w:rsidRPr="00F8203C">
        <w:rPr>
          <w:rFonts w:ascii="Times New Roman" w:hAnsi="Times New Roman" w:cs="Times New Roman"/>
        </w:rPr>
        <w:t>создаются</w:t>
      </w:r>
      <w:proofErr w:type="gramEnd"/>
      <w:r w:rsidR="00F8203C" w:rsidRPr="00F8203C">
        <w:rPr>
          <w:rFonts w:ascii="Times New Roman" w:hAnsi="Times New Roman" w:cs="Times New Roman"/>
        </w:rPr>
        <w:t xml:space="preserve"> следующим образом: </w:t>
      </w:r>
      <w:proofErr w:type="spellStart"/>
      <w:r w:rsidR="00F8203C" w:rsidRPr="00F8203C">
        <w:rPr>
          <w:rFonts w:ascii="Times New Roman" w:hAnsi="Times New Roman" w:cs="Times New Roman"/>
          <w:b/>
          <w:bCs/>
          <w:i/>
          <w:iCs/>
        </w:rPr>
        <w:t>Вставка→Рисунок→Фигуры→Новое</w:t>
      </w:r>
      <w:proofErr w:type="spellEnd"/>
      <w:r w:rsidR="00F8203C" w:rsidRPr="00F8203C">
        <w:rPr>
          <w:rFonts w:ascii="Times New Roman" w:hAnsi="Times New Roman" w:cs="Times New Roman"/>
          <w:b/>
          <w:bCs/>
          <w:i/>
          <w:iCs/>
        </w:rPr>
        <w:t xml:space="preserve"> полотно</w:t>
      </w:r>
      <w:r w:rsidR="00F8203C" w:rsidRPr="00F8203C">
        <w:rPr>
          <w:rFonts w:ascii="Times New Roman" w:hAnsi="Times New Roman" w:cs="Times New Roman"/>
        </w:rPr>
        <w:t xml:space="preserve">. Далее используются Надписи, Стрелки, Линии и др. элементы. Не должно быть элементов, «висящих в воздухе», все они должны быть связаны стрелками или линиями. </w:t>
      </w:r>
    </w:p>
    <w:p w:rsidR="00F8203C" w:rsidRPr="00F8203C" w:rsidRDefault="00F8203C" w:rsidP="00F8203C">
      <w:pPr>
        <w:jc w:val="both"/>
        <w:rPr>
          <w:rFonts w:ascii="Times New Roman" w:hAnsi="Times New Roman" w:cs="Times New Roman"/>
        </w:rPr>
      </w:pPr>
      <w:r w:rsidRPr="00F8203C">
        <w:rPr>
          <w:rFonts w:ascii="Times New Roman" w:hAnsi="Times New Roman" w:cs="Times New Roman"/>
        </w:rPr>
        <w:t>2</w:t>
      </w:r>
      <w:r w:rsidR="00A82574">
        <w:rPr>
          <w:rFonts w:ascii="Times New Roman" w:hAnsi="Times New Roman" w:cs="Times New Roman"/>
        </w:rPr>
        <w:t>4.</w:t>
      </w:r>
      <w:r w:rsidRPr="00F8203C">
        <w:rPr>
          <w:rFonts w:ascii="Times New Roman" w:hAnsi="Times New Roman" w:cs="Times New Roman"/>
          <w:lang w:eastAsia="ru-RU"/>
        </w:rPr>
        <w:t xml:space="preserve"> </w:t>
      </w:r>
      <w:r w:rsidRPr="00F8203C">
        <w:rPr>
          <w:rFonts w:ascii="Times New Roman" w:hAnsi="Times New Roman" w:cs="Times New Roman"/>
        </w:rPr>
        <w:t>Таблицы должны создаваться при помощи встроенных инструментов </w:t>
      </w:r>
      <w:r w:rsidRPr="00F8203C">
        <w:rPr>
          <w:rFonts w:ascii="Times New Roman" w:hAnsi="Times New Roman" w:cs="Times New Roman"/>
          <w:b/>
          <w:bCs/>
          <w:i/>
          <w:iCs/>
        </w:rPr>
        <w:t>MS-</w:t>
      </w:r>
      <w:proofErr w:type="spellStart"/>
      <w:r w:rsidRPr="00F8203C">
        <w:rPr>
          <w:rFonts w:ascii="Times New Roman" w:hAnsi="Times New Roman" w:cs="Times New Roman"/>
          <w:b/>
          <w:bCs/>
          <w:i/>
          <w:iCs/>
        </w:rPr>
        <w:t>Word</w:t>
      </w:r>
      <w:proofErr w:type="spellEnd"/>
      <w:r w:rsidRPr="00F8203C">
        <w:rPr>
          <w:rFonts w:ascii="Times New Roman" w:hAnsi="Times New Roman" w:cs="Times New Roman"/>
        </w:rPr>
        <w:t>: </w:t>
      </w:r>
      <w:proofErr w:type="spellStart"/>
      <w:r w:rsidRPr="00F8203C">
        <w:rPr>
          <w:rFonts w:ascii="Times New Roman" w:hAnsi="Times New Roman" w:cs="Times New Roman"/>
          <w:b/>
          <w:bCs/>
          <w:i/>
          <w:iCs/>
        </w:rPr>
        <w:t>Вставка→Таблица</w:t>
      </w:r>
      <w:proofErr w:type="spellEnd"/>
      <w:r w:rsidRPr="00F8203C">
        <w:rPr>
          <w:rFonts w:ascii="Times New Roman" w:hAnsi="Times New Roman" w:cs="Times New Roman"/>
        </w:rPr>
        <w:t xml:space="preserve">. Таблица должна иметь шапку и боковик. Выравнивание данных в таблице выполняется следующим образом: шапка – по центру, другие строки и столбцы выравниваются по верхней линии, при этом текст по левому краю, цифровые показатели – по центру. Используются только единицы СИ. Шрифт - </w:t>
      </w:r>
      <w:proofErr w:type="spellStart"/>
      <w:r w:rsidRPr="00F8203C">
        <w:rPr>
          <w:rFonts w:ascii="Times New Roman" w:hAnsi="Times New Roman" w:cs="Times New Roman"/>
        </w:rPr>
        <w:t>Times</w:t>
      </w:r>
      <w:proofErr w:type="spellEnd"/>
      <w:r w:rsidRPr="00F8203C">
        <w:rPr>
          <w:rFonts w:ascii="Times New Roman" w:hAnsi="Times New Roman" w:cs="Times New Roman"/>
        </w:rPr>
        <w:t xml:space="preserve"> </w:t>
      </w:r>
      <w:proofErr w:type="spellStart"/>
      <w:r w:rsidRPr="00F8203C">
        <w:rPr>
          <w:rFonts w:ascii="Times New Roman" w:hAnsi="Times New Roman" w:cs="Times New Roman"/>
        </w:rPr>
        <w:t>New</w:t>
      </w:r>
      <w:proofErr w:type="spellEnd"/>
      <w:r w:rsidRPr="00F8203C">
        <w:rPr>
          <w:rFonts w:ascii="Times New Roman" w:hAnsi="Times New Roman" w:cs="Times New Roman"/>
        </w:rPr>
        <w:t xml:space="preserve"> </w:t>
      </w:r>
      <w:proofErr w:type="spellStart"/>
      <w:r w:rsidRPr="00F8203C">
        <w:rPr>
          <w:rFonts w:ascii="Times New Roman" w:hAnsi="Times New Roman" w:cs="Times New Roman"/>
        </w:rPr>
        <w:t>Roman</w:t>
      </w:r>
      <w:proofErr w:type="spellEnd"/>
      <w:r w:rsidRPr="00F8203C">
        <w:rPr>
          <w:rFonts w:ascii="Times New Roman" w:hAnsi="Times New Roman" w:cs="Times New Roman"/>
        </w:rPr>
        <w:t xml:space="preserve"> (размер 10-12 пт.).</w:t>
      </w:r>
    </w:p>
    <w:p w:rsidR="00F8203C" w:rsidRPr="00F8203C" w:rsidRDefault="00F8203C" w:rsidP="00F8203C">
      <w:pPr>
        <w:jc w:val="both"/>
        <w:rPr>
          <w:rFonts w:ascii="Times New Roman" w:hAnsi="Times New Roman" w:cs="Times New Roman"/>
        </w:rPr>
      </w:pPr>
      <w:r w:rsidRPr="00F8203C">
        <w:rPr>
          <w:rFonts w:ascii="Times New Roman" w:hAnsi="Times New Roman" w:cs="Times New Roman"/>
        </w:rPr>
        <w:t>2</w:t>
      </w:r>
      <w:r w:rsidR="00A82574">
        <w:rPr>
          <w:rFonts w:ascii="Times New Roman" w:hAnsi="Times New Roman" w:cs="Times New Roman"/>
        </w:rPr>
        <w:t>5</w:t>
      </w:r>
      <w:r w:rsidRPr="00F8203C">
        <w:rPr>
          <w:rFonts w:ascii="Times New Roman" w:hAnsi="Times New Roman" w:cs="Times New Roman"/>
        </w:rPr>
        <w:t>. Над каждым графическим элементом указывается его тип и номер (в случае, если их несколько). Ниже указывается название элемента.</w:t>
      </w:r>
    </w:p>
    <w:p w:rsidR="00F8203C" w:rsidRPr="00F8203C" w:rsidRDefault="00F8203C" w:rsidP="00F8203C">
      <w:pPr>
        <w:jc w:val="both"/>
        <w:rPr>
          <w:rFonts w:ascii="Times New Roman" w:hAnsi="Times New Roman" w:cs="Times New Roman"/>
        </w:rPr>
      </w:pPr>
      <w:r w:rsidRPr="00F8203C">
        <w:rPr>
          <w:rFonts w:ascii="Times New Roman" w:hAnsi="Times New Roman" w:cs="Times New Roman"/>
        </w:rPr>
        <w:t xml:space="preserve">Под графическим элементом указываются источник данных (может быть несколько), примечания, экспликации к математическим выражениям. </w:t>
      </w:r>
    </w:p>
    <w:p w:rsidR="00F8203C" w:rsidRPr="00F8203C" w:rsidRDefault="00F8203C" w:rsidP="00F8203C">
      <w:pPr>
        <w:shd w:val="clear" w:color="auto" w:fill="FFFFFF"/>
        <w:rPr>
          <w:rFonts w:ascii="Times New Roman" w:hAnsi="Times New Roman" w:cs="Times New Roman"/>
          <w:lang w:eastAsia="ru-RU"/>
        </w:rPr>
      </w:pPr>
      <w:r w:rsidRPr="00F8203C">
        <w:rPr>
          <w:rFonts w:ascii="Times New Roman" w:hAnsi="Times New Roman" w:cs="Times New Roman"/>
          <w:lang w:eastAsia="ru-RU"/>
        </w:rPr>
        <w:t>Все названия и типы графических элементов, а также примечания и подписи к ним должны быть продублированы на английском языке.</w:t>
      </w:r>
    </w:p>
    <w:p w:rsidR="00F8203C" w:rsidRPr="00F8203C" w:rsidRDefault="00F8203C" w:rsidP="00F8203C">
      <w:pPr>
        <w:shd w:val="clear" w:color="auto" w:fill="FFFFFF"/>
        <w:rPr>
          <w:rFonts w:ascii="Times New Roman" w:hAnsi="Times New Roman" w:cs="Times New Roman"/>
          <w:lang w:eastAsia="ru-RU"/>
        </w:rPr>
      </w:pPr>
      <w:r w:rsidRPr="00F8203C">
        <w:rPr>
          <w:rFonts w:ascii="Times New Roman" w:hAnsi="Times New Roman" w:cs="Times New Roman"/>
          <w:b/>
          <w:bCs/>
          <w:lang w:eastAsia="ru-RU"/>
        </w:rPr>
        <w:t>Внимание: недопустимо дублирование текста статьи в графических материалах и наоборот, пересказ в тексте статьи содержания графических материалов!</w:t>
      </w:r>
    </w:p>
    <w:p w:rsidR="00F8203C" w:rsidRPr="00F8203C" w:rsidRDefault="00F8203C" w:rsidP="00F8203C">
      <w:pPr>
        <w:pStyle w:val="a4"/>
        <w:shd w:val="clear" w:color="auto" w:fill="FFFFFF"/>
        <w:rPr>
          <w:lang w:eastAsia="ru-RU"/>
        </w:rPr>
      </w:pPr>
      <w:r w:rsidRPr="00F8203C">
        <w:t>2</w:t>
      </w:r>
      <w:r w:rsidR="00A82574">
        <w:t>6</w:t>
      </w:r>
      <w:r w:rsidRPr="00F8203C">
        <w:t>. Список литературы должен содержать не менее 20 источников, при этом в качестве источников могут быть использованы:</w:t>
      </w:r>
    </w:p>
    <w:p w:rsidR="00F8203C" w:rsidRPr="00F8203C" w:rsidRDefault="00F8203C" w:rsidP="00F8203C">
      <w:pPr>
        <w:numPr>
          <w:ilvl w:val="0"/>
          <w:numId w:val="3"/>
        </w:numPr>
        <w:shd w:val="clear" w:color="auto" w:fill="FFFFFF"/>
        <w:ind w:left="0" w:firstLine="0"/>
        <w:rPr>
          <w:rFonts w:ascii="Times New Roman" w:eastAsia="Times New Roman" w:hAnsi="Times New Roman" w:cs="Times New Roman"/>
        </w:rPr>
      </w:pPr>
      <w:r w:rsidRPr="00F8203C">
        <w:rPr>
          <w:rFonts w:ascii="Times New Roman" w:eastAsia="Times New Roman" w:hAnsi="Times New Roman" w:cs="Times New Roman"/>
        </w:rPr>
        <w:t>статьи из печатных научных журналов (или электронных версий печатных научных журналов);</w:t>
      </w:r>
    </w:p>
    <w:p w:rsidR="00F8203C" w:rsidRPr="00F8203C" w:rsidRDefault="00F8203C" w:rsidP="00F8203C">
      <w:pPr>
        <w:numPr>
          <w:ilvl w:val="0"/>
          <w:numId w:val="3"/>
        </w:numPr>
        <w:shd w:val="clear" w:color="auto" w:fill="FFFFFF"/>
        <w:ind w:left="0" w:firstLine="0"/>
        <w:rPr>
          <w:rFonts w:ascii="Times New Roman" w:eastAsia="Times New Roman" w:hAnsi="Times New Roman" w:cs="Times New Roman"/>
        </w:rPr>
      </w:pPr>
      <w:r w:rsidRPr="00F8203C">
        <w:rPr>
          <w:rFonts w:ascii="Times New Roman" w:eastAsia="Times New Roman" w:hAnsi="Times New Roman" w:cs="Times New Roman"/>
        </w:rPr>
        <w:t>книги;</w:t>
      </w:r>
    </w:p>
    <w:p w:rsidR="00F8203C" w:rsidRPr="00F8203C" w:rsidRDefault="00F8203C" w:rsidP="00F8203C">
      <w:pPr>
        <w:numPr>
          <w:ilvl w:val="0"/>
          <w:numId w:val="3"/>
        </w:numPr>
        <w:shd w:val="clear" w:color="auto" w:fill="FFFFFF"/>
        <w:ind w:left="0" w:firstLine="0"/>
        <w:rPr>
          <w:rFonts w:ascii="Times New Roman" w:eastAsia="Times New Roman" w:hAnsi="Times New Roman" w:cs="Times New Roman"/>
        </w:rPr>
      </w:pPr>
      <w:r w:rsidRPr="00F8203C">
        <w:rPr>
          <w:rFonts w:ascii="Times New Roman" w:eastAsia="Times New Roman" w:hAnsi="Times New Roman" w:cs="Times New Roman"/>
        </w:rPr>
        <w:t>монографии;</w:t>
      </w:r>
    </w:p>
    <w:p w:rsidR="00F8203C" w:rsidRPr="00F8203C" w:rsidRDefault="00F8203C" w:rsidP="00F8203C">
      <w:pPr>
        <w:numPr>
          <w:ilvl w:val="0"/>
          <w:numId w:val="3"/>
        </w:numPr>
        <w:shd w:val="clear" w:color="auto" w:fill="FFFFFF"/>
        <w:ind w:left="0" w:firstLine="0"/>
        <w:rPr>
          <w:rFonts w:ascii="Times New Roman" w:eastAsia="Times New Roman" w:hAnsi="Times New Roman" w:cs="Times New Roman"/>
        </w:rPr>
      </w:pPr>
      <w:r w:rsidRPr="00F8203C">
        <w:rPr>
          <w:rFonts w:ascii="Times New Roman" w:eastAsia="Times New Roman" w:hAnsi="Times New Roman" w:cs="Times New Roman"/>
        </w:rPr>
        <w:t>опубликованные материалы конференций;</w:t>
      </w:r>
    </w:p>
    <w:p w:rsidR="00F8203C" w:rsidRPr="00F8203C" w:rsidRDefault="00F8203C" w:rsidP="00F8203C">
      <w:pPr>
        <w:numPr>
          <w:ilvl w:val="0"/>
          <w:numId w:val="3"/>
        </w:numPr>
        <w:shd w:val="clear" w:color="auto" w:fill="FFFFFF"/>
        <w:ind w:left="0" w:firstLine="0"/>
        <w:rPr>
          <w:rFonts w:ascii="Times New Roman" w:eastAsia="Times New Roman" w:hAnsi="Times New Roman" w:cs="Times New Roman"/>
        </w:rPr>
      </w:pPr>
      <w:r w:rsidRPr="00F8203C">
        <w:rPr>
          <w:rFonts w:ascii="Times New Roman" w:eastAsia="Times New Roman" w:hAnsi="Times New Roman" w:cs="Times New Roman"/>
        </w:rPr>
        <w:t>патенты.</w:t>
      </w:r>
    </w:p>
    <w:p w:rsidR="00F8203C" w:rsidRPr="00F8203C" w:rsidRDefault="00F8203C" w:rsidP="00F8203C">
      <w:pPr>
        <w:rPr>
          <w:rFonts w:ascii="Times New Roman" w:eastAsia="Times New Roman" w:hAnsi="Times New Roman" w:cs="Times New Roman"/>
        </w:rPr>
      </w:pPr>
      <w:r w:rsidRPr="00F8203C">
        <w:rPr>
          <w:rFonts w:ascii="Times New Roman" w:eastAsia="Times New Roman" w:hAnsi="Times New Roman" w:cs="Times New Roman"/>
          <w:shd w:val="clear" w:color="auto" w:fill="FFFFFF"/>
        </w:rPr>
        <w:t>Указанные источники должны:</w:t>
      </w:r>
    </w:p>
    <w:p w:rsidR="00F8203C" w:rsidRPr="00F8203C" w:rsidRDefault="00F8203C" w:rsidP="00F8203C">
      <w:pPr>
        <w:numPr>
          <w:ilvl w:val="0"/>
          <w:numId w:val="4"/>
        </w:numPr>
        <w:shd w:val="clear" w:color="auto" w:fill="FFFFFF"/>
        <w:ind w:left="0" w:firstLine="0"/>
        <w:rPr>
          <w:rFonts w:ascii="Times New Roman" w:eastAsia="Times New Roman" w:hAnsi="Times New Roman" w:cs="Times New Roman"/>
        </w:rPr>
      </w:pPr>
      <w:r w:rsidRPr="00F8203C">
        <w:rPr>
          <w:rFonts w:ascii="Times New Roman" w:eastAsia="Times New Roman" w:hAnsi="Times New Roman" w:cs="Times New Roman"/>
        </w:rPr>
        <w:t>иметь четкую авторскую принадлежность;</w:t>
      </w:r>
    </w:p>
    <w:p w:rsidR="00F8203C" w:rsidRPr="00F8203C" w:rsidRDefault="00F8203C" w:rsidP="00F8203C">
      <w:pPr>
        <w:numPr>
          <w:ilvl w:val="0"/>
          <w:numId w:val="4"/>
        </w:numPr>
        <w:shd w:val="clear" w:color="auto" w:fill="FFFFFF"/>
        <w:ind w:left="0" w:firstLine="0"/>
        <w:rPr>
          <w:rFonts w:ascii="Times New Roman" w:eastAsia="Times New Roman" w:hAnsi="Times New Roman" w:cs="Times New Roman"/>
        </w:rPr>
      </w:pPr>
      <w:r w:rsidRPr="00F8203C">
        <w:rPr>
          <w:rFonts w:ascii="Times New Roman" w:eastAsia="Times New Roman" w:hAnsi="Times New Roman" w:cs="Times New Roman"/>
        </w:rPr>
        <w:t>легко обнаруживаться средствами поисковых систем (</w:t>
      </w:r>
      <w:proofErr w:type="spellStart"/>
      <w:r w:rsidRPr="00F8203C">
        <w:rPr>
          <w:rFonts w:ascii="Times New Roman" w:eastAsia="Times New Roman" w:hAnsi="Times New Roman" w:cs="Times New Roman"/>
        </w:rPr>
        <w:t>Google</w:t>
      </w:r>
      <w:proofErr w:type="spellEnd"/>
      <w:r w:rsidRPr="00F8203C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8203C">
        <w:rPr>
          <w:rFonts w:ascii="Times New Roman" w:eastAsia="Times New Roman" w:hAnsi="Times New Roman" w:cs="Times New Roman"/>
        </w:rPr>
        <w:t>Yandex</w:t>
      </w:r>
      <w:proofErr w:type="spellEnd"/>
      <w:r w:rsidRPr="00F8203C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8203C">
        <w:rPr>
          <w:rFonts w:ascii="Times New Roman" w:eastAsia="Times New Roman" w:hAnsi="Times New Roman" w:cs="Times New Roman"/>
        </w:rPr>
        <w:t>Bing</w:t>
      </w:r>
      <w:proofErr w:type="spellEnd"/>
      <w:r w:rsidRPr="00F8203C">
        <w:rPr>
          <w:rFonts w:ascii="Times New Roman" w:eastAsia="Times New Roman" w:hAnsi="Times New Roman" w:cs="Times New Roman"/>
        </w:rPr>
        <w:t xml:space="preserve"> и др.).</w:t>
      </w:r>
    </w:p>
    <w:p w:rsidR="00F8203C" w:rsidRPr="00F8203C" w:rsidRDefault="00F8203C" w:rsidP="00F8203C">
      <w:pPr>
        <w:rPr>
          <w:rFonts w:ascii="Times New Roman" w:eastAsia="Times New Roman" w:hAnsi="Times New Roman" w:cs="Times New Roman"/>
        </w:rPr>
      </w:pPr>
      <w:r w:rsidRPr="00F8203C">
        <w:rPr>
          <w:rFonts w:ascii="Times New Roman" w:eastAsia="Times New Roman" w:hAnsi="Times New Roman" w:cs="Times New Roman"/>
          <w:shd w:val="clear" w:color="auto" w:fill="FFFFFF"/>
        </w:rPr>
        <w:t>В список литературы не включаются:</w:t>
      </w:r>
    </w:p>
    <w:p w:rsidR="00F8203C" w:rsidRPr="00F8203C" w:rsidRDefault="00F8203C" w:rsidP="00F8203C">
      <w:pPr>
        <w:numPr>
          <w:ilvl w:val="0"/>
          <w:numId w:val="5"/>
        </w:numPr>
        <w:shd w:val="clear" w:color="auto" w:fill="FFFFFF"/>
        <w:ind w:left="0" w:firstLine="0"/>
        <w:rPr>
          <w:rFonts w:ascii="Times New Roman" w:eastAsia="Times New Roman" w:hAnsi="Times New Roman" w:cs="Times New Roman"/>
        </w:rPr>
      </w:pPr>
      <w:r w:rsidRPr="00F8203C">
        <w:rPr>
          <w:rFonts w:ascii="Times New Roman" w:eastAsia="Times New Roman" w:hAnsi="Times New Roman" w:cs="Times New Roman"/>
        </w:rPr>
        <w:t>учебники;</w:t>
      </w:r>
    </w:p>
    <w:p w:rsidR="00F8203C" w:rsidRPr="00F8203C" w:rsidRDefault="00F8203C" w:rsidP="00F8203C">
      <w:pPr>
        <w:numPr>
          <w:ilvl w:val="0"/>
          <w:numId w:val="5"/>
        </w:numPr>
        <w:shd w:val="clear" w:color="auto" w:fill="FFFFFF"/>
        <w:ind w:left="0" w:firstLine="0"/>
        <w:rPr>
          <w:rFonts w:ascii="Times New Roman" w:eastAsia="Times New Roman" w:hAnsi="Times New Roman" w:cs="Times New Roman"/>
        </w:rPr>
      </w:pPr>
      <w:r w:rsidRPr="00F8203C">
        <w:rPr>
          <w:rFonts w:ascii="Times New Roman" w:eastAsia="Times New Roman" w:hAnsi="Times New Roman" w:cs="Times New Roman"/>
        </w:rPr>
        <w:t>статьи из любых ненаучных журналов;</w:t>
      </w:r>
    </w:p>
    <w:p w:rsidR="00F8203C" w:rsidRPr="00F8203C" w:rsidRDefault="00F8203C" w:rsidP="00F8203C">
      <w:pPr>
        <w:numPr>
          <w:ilvl w:val="0"/>
          <w:numId w:val="5"/>
        </w:numPr>
        <w:shd w:val="clear" w:color="auto" w:fill="FFFFFF"/>
        <w:ind w:left="0" w:firstLine="0"/>
        <w:rPr>
          <w:rFonts w:ascii="Times New Roman" w:eastAsia="Times New Roman" w:hAnsi="Times New Roman" w:cs="Times New Roman"/>
        </w:rPr>
      </w:pPr>
      <w:r w:rsidRPr="00F8203C">
        <w:rPr>
          <w:rFonts w:ascii="Times New Roman" w:eastAsia="Times New Roman" w:hAnsi="Times New Roman" w:cs="Times New Roman"/>
        </w:rPr>
        <w:t>нормативные и законодательные акты;</w:t>
      </w:r>
    </w:p>
    <w:p w:rsidR="00F8203C" w:rsidRPr="00F8203C" w:rsidRDefault="00F8203C" w:rsidP="00F8203C">
      <w:pPr>
        <w:numPr>
          <w:ilvl w:val="0"/>
          <w:numId w:val="5"/>
        </w:numPr>
        <w:shd w:val="clear" w:color="auto" w:fill="FFFFFF"/>
        <w:ind w:left="0" w:firstLine="0"/>
        <w:rPr>
          <w:rFonts w:ascii="Times New Roman" w:eastAsia="Times New Roman" w:hAnsi="Times New Roman" w:cs="Times New Roman"/>
        </w:rPr>
      </w:pPr>
      <w:r w:rsidRPr="00F8203C">
        <w:rPr>
          <w:rFonts w:ascii="Times New Roman" w:eastAsia="Times New Roman" w:hAnsi="Times New Roman" w:cs="Times New Roman"/>
        </w:rPr>
        <w:t>статистические сборники и архивы;</w:t>
      </w:r>
    </w:p>
    <w:p w:rsidR="00F8203C" w:rsidRPr="00F8203C" w:rsidRDefault="00F8203C" w:rsidP="00F8203C">
      <w:pPr>
        <w:numPr>
          <w:ilvl w:val="0"/>
          <w:numId w:val="5"/>
        </w:numPr>
        <w:shd w:val="clear" w:color="auto" w:fill="FFFFFF"/>
        <w:ind w:left="0" w:firstLine="0"/>
        <w:rPr>
          <w:rFonts w:ascii="Times New Roman" w:eastAsia="Times New Roman" w:hAnsi="Times New Roman" w:cs="Times New Roman"/>
        </w:rPr>
      </w:pPr>
      <w:r w:rsidRPr="00F8203C">
        <w:rPr>
          <w:rFonts w:ascii="Times New Roman" w:eastAsia="Times New Roman" w:hAnsi="Times New Roman" w:cs="Times New Roman"/>
        </w:rPr>
        <w:t>электронные ресурсы (электронные журналы, онлайн-статьи, газетные и любые новостные ресурсы, доклады и разные исследования на сайтах, сайты учреждений и организаций);</w:t>
      </w:r>
    </w:p>
    <w:p w:rsidR="00F8203C" w:rsidRPr="00F8203C" w:rsidRDefault="00F8203C" w:rsidP="00F8203C">
      <w:pPr>
        <w:numPr>
          <w:ilvl w:val="0"/>
          <w:numId w:val="5"/>
        </w:numPr>
        <w:shd w:val="clear" w:color="auto" w:fill="FFFFFF"/>
        <w:ind w:left="0" w:firstLine="0"/>
        <w:rPr>
          <w:rFonts w:ascii="Times New Roman" w:eastAsia="Times New Roman" w:hAnsi="Times New Roman" w:cs="Times New Roman"/>
        </w:rPr>
      </w:pPr>
      <w:r w:rsidRPr="00F8203C">
        <w:rPr>
          <w:rFonts w:ascii="Times New Roman" w:eastAsia="Times New Roman" w:hAnsi="Times New Roman" w:cs="Times New Roman"/>
        </w:rPr>
        <w:lastRenderedPageBreak/>
        <w:t>словари, энциклопедии, другие справочники;</w:t>
      </w:r>
    </w:p>
    <w:p w:rsidR="00F8203C" w:rsidRPr="00F8203C" w:rsidRDefault="00F8203C" w:rsidP="00F8203C">
      <w:pPr>
        <w:numPr>
          <w:ilvl w:val="0"/>
          <w:numId w:val="5"/>
        </w:numPr>
        <w:shd w:val="clear" w:color="auto" w:fill="FFFFFF"/>
        <w:ind w:left="0" w:firstLine="0"/>
        <w:rPr>
          <w:rFonts w:ascii="Times New Roman" w:hAnsi="Times New Roman" w:cs="Times New Roman"/>
        </w:rPr>
      </w:pPr>
      <w:r w:rsidRPr="00F8203C">
        <w:rPr>
          <w:rFonts w:ascii="Times New Roman" w:eastAsia="Times New Roman" w:hAnsi="Times New Roman" w:cs="Times New Roman"/>
        </w:rPr>
        <w:t>доклады, отчеты, записки, рапорты, протоколы.</w:t>
      </w:r>
    </w:p>
    <w:p w:rsidR="00F8203C" w:rsidRPr="00F8203C" w:rsidRDefault="00F8203C" w:rsidP="00F8203C">
      <w:pPr>
        <w:pStyle w:val="a4"/>
        <w:shd w:val="clear" w:color="auto" w:fill="FFFFFF"/>
      </w:pPr>
      <w:r w:rsidRPr="00F8203C">
        <w:rPr>
          <w:b/>
          <w:bCs/>
        </w:rPr>
        <w:t>Авторефераты и диссертации</w:t>
      </w:r>
      <w:r w:rsidRPr="00F8203C">
        <w:rPr>
          <w:rStyle w:val="apple-converted-space"/>
          <w:b/>
          <w:bCs/>
        </w:rPr>
        <w:t> </w:t>
      </w:r>
      <w:r w:rsidRPr="00F8203C">
        <w:rPr>
          <w:b/>
          <w:bCs/>
          <w:u w:val="single"/>
        </w:rPr>
        <w:t>не включаются ни в список литературы, ни в постраничные сноски!</w:t>
      </w:r>
    </w:p>
    <w:p w:rsidR="00F8203C" w:rsidRPr="00F8203C" w:rsidRDefault="00F8203C" w:rsidP="00F8203C">
      <w:pPr>
        <w:pStyle w:val="a4"/>
        <w:shd w:val="clear" w:color="auto" w:fill="FFFFFF"/>
      </w:pPr>
      <w:r w:rsidRPr="00F8203C">
        <w:t xml:space="preserve">Список литературы составляется в том же порядке, в котором источники упоминались в тексте статьи, а не по алфавиту (используется </w:t>
      </w:r>
      <w:proofErr w:type="spellStart"/>
      <w:r w:rsidRPr="00F8203C">
        <w:t>ванкуверский</w:t>
      </w:r>
      <w:proofErr w:type="spellEnd"/>
      <w:r w:rsidRPr="00F8203C">
        <w:t xml:space="preserve"> стиль оформления).</w:t>
      </w:r>
    </w:p>
    <w:p w:rsidR="00F8203C" w:rsidRPr="00F8203C" w:rsidRDefault="00F8203C" w:rsidP="00F8203C">
      <w:pPr>
        <w:pStyle w:val="a4"/>
        <w:shd w:val="clear" w:color="auto" w:fill="FFFFFF"/>
      </w:pPr>
      <w:r w:rsidRPr="00F8203C">
        <w:t>Автор отвечает за достоверность всех сведений, точность цитирования и ссылок на цитируемые источники.</w:t>
      </w:r>
    </w:p>
    <w:p w:rsidR="00F8203C" w:rsidRPr="00F8203C" w:rsidRDefault="00F8203C" w:rsidP="00F8203C">
      <w:pPr>
        <w:pStyle w:val="a4"/>
        <w:shd w:val="clear" w:color="auto" w:fill="FFFFFF"/>
      </w:pPr>
      <w:r w:rsidRPr="00F8203C">
        <w:t>Все источники, включаемые в список литературы, должны цитироваться или упоминаться в тексте, такие ссылки в тексте нумеруются в порядке их появления.</w:t>
      </w:r>
    </w:p>
    <w:p w:rsidR="00F8203C" w:rsidRPr="00F8203C" w:rsidRDefault="00F8203C" w:rsidP="00F8203C">
      <w:pPr>
        <w:pStyle w:val="a4"/>
        <w:shd w:val="clear" w:color="auto" w:fill="FFFFFF"/>
        <w:rPr>
          <w:lang w:eastAsia="ru-RU"/>
        </w:rPr>
      </w:pPr>
      <w:r w:rsidRPr="00F8203C">
        <w:t>2</w:t>
      </w:r>
      <w:r w:rsidR="00A82574">
        <w:t>7</w:t>
      </w:r>
      <w:r w:rsidRPr="00F8203C">
        <w:t xml:space="preserve">. </w:t>
      </w:r>
      <w:r w:rsidRPr="00F8203C">
        <w:rPr>
          <w:lang w:eastAsia="ru-RU"/>
        </w:rPr>
        <w:t>В тексте статьи источники нумеруются в порядке их появления в тексте, номер источника заключается в квадратные скобки. Если источников несколько, то они перечисляются в квадратных скобках через запятую или тире. Корректно ссылаться именно на фамилии авторов в формате инициалы, фамилия. При этом можно ссылаться на несколько источников, но не на все сразу. См. примеры:</w:t>
      </w:r>
    </w:p>
    <w:p w:rsidR="00F8203C" w:rsidRPr="00F8203C" w:rsidRDefault="00F8203C" w:rsidP="00F8203C">
      <w:pPr>
        <w:shd w:val="clear" w:color="auto" w:fill="FFFFFF"/>
        <w:rPr>
          <w:rFonts w:ascii="Times New Roman" w:hAnsi="Times New Roman" w:cs="Times New Roman"/>
          <w:lang w:eastAsia="ru-RU"/>
        </w:rPr>
      </w:pPr>
      <w:r w:rsidRPr="00F8203C">
        <w:rPr>
          <w:rFonts w:ascii="Times New Roman" w:hAnsi="Times New Roman" w:cs="Times New Roman"/>
          <w:b/>
          <w:bCs/>
          <w:i/>
          <w:iCs/>
          <w:lang w:eastAsia="ru-RU"/>
        </w:rPr>
        <w:t>Правильно:</w:t>
      </w:r>
    </w:p>
    <w:p w:rsidR="00F8203C" w:rsidRPr="00F8203C" w:rsidRDefault="00F8203C" w:rsidP="00F8203C">
      <w:pPr>
        <w:shd w:val="clear" w:color="auto" w:fill="FFFFFF"/>
        <w:rPr>
          <w:rFonts w:ascii="Times New Roman" w:hAnsi="Times New Roman" w:cs="Times New Roman"/>
          <w:lang w:eastAsia="ru-RU"/>
        </w:rPr>
      </w:pPr>
      <w:r w:rsidRPr="00F8203C">
        <w:rPr>
          <w:rFonts w:ascii="Times New Roman" w:hAnsi="Times New Roman" w:cs="Times New Roman"/>
          <w:lang w:eastAsia="ru-RU"/>
        </w:rPr>
        <w:t>Теоретические основы человеческого развития представлены в работах классиков экономической науки Г.С. Беккера [1], Т.Р. Мальтуса [2], К. Маркса [3], А. Маршалла [4], В. </w:t>
      </w:r>
      <w:proofErr w:type="spellStart"/>
      <w:r w:rsidRPr="00F8203C">
        <w:rPr>
          <w:rFonts w:ascii="Times New Roman" w:hAnsi="Times New Roman" w:cs="Times New Roman"/>
          <w:lang w:eastAsia="ru-RU"/>
        </w:rPr>
        <w:t>Петти</w:t>
      </w:r>
      <w:proofErr w:type="spellEnd"/>
      <w:r w:rsidRPr="00F8203C">
        <w:rPr>
          <w:rFonts w:ascii="Times New Roman" w:hAnsi="Times New Roman" w:cs="Times New Roman"/>
          <w:lang w:eastAsia="ru-RU"/>
        </w:rPr>
        <w:t xml:space="preserve"> [5], Д. Риккардо [6], А. Смита [7]. Современные подходы к теории и практике использования индекса человеческого развития (ИЧР) [8], а также зарубежный опыт представлены в работе М.Д. </w:t>
      </w:r>
      <w:proofErr w:type="spellStart"/>
      <w:r w:rsidRPr="00F8203C">
        <w:rPr>
          <w:rFonts w:ascii="Times New Roman" w:hAnsi="Times New Roman" w:cs="Times New Roman"/>
          <w:lang w:eastAsia="ru-RU"/>
        </w:rPr>
        <w:t>Джекунро</w:t>
      </w:r>
      <w:proofErr w:type="spellEnd"/>
      <w:r w:rsidRPr="00F8203C">
        <w:rPr>
          <w:rFonts w:ascii="Times New Roman" w:hAnsi="Times New Roman" w:cs="Times New Roman"/>
          <w:lang w:eastAsia="ru-RU"/>
        </w:rPr>
        <w:t> [9], мировая динамика рассмотрена В.В. Комаровым [10].</w:t>
      </w:r>
    </w:p>
    <w:p w:rsidR="00F8203C" w:rsidRPr="00F8203C" w:rsidRDefault="00F8203C" w:rsidP="00F8203C">
      <w:pPr>
        <w:shd w:val="clear" w:color="auto" w:fill="FFFFFF"/>
        <w:rPr>
          <w:rFonts w:ascii="Times New Roman" w:hAnsi="Times New Roman" w:cs="Times New Roman"/>
          <w:lang w:eastAsia="ru-RU"/>
        </w:rPr>
      </w:pPr>
      <w:r w:rsidRPr="00F8203C">
        <w:rPr>
          <w:rFonts w:ascii="Times New Roman" w:hAnsi="Times New Roman" w:cs="Times New Roman"/>
          <w:lang w:eastAsia="ru-RU"/>
        </w:rPr>
        <w:t>Теоретические основы человеческого развития представлены в работах классиков экономической науки Г.С. Беккера, Т.Р. Мальтуса, К. Маркса, А. Маршалла, В. </w:t>
      </w:r>
      <w:proofErr w:type="spellStart"/>
      <w:r w:rsidRPr="00F8203C">
        <w:rPr>
          <w:rFonts w:ascii="Times New Roman" w:hAnsi="Times New Roman" w:cs="Times New Roman"/>
          <w:lang w:eastAsia="ru-RU"/>
        </w:rPr>
        <w:t>Петти</w:t>
      </w:r>
      <w:proofErr w:type="spellEnd"/>
      <w:r w:rsidRPr="00F8203C">
        <w:rPr>
          <w:rFonts w:ascii="Times New Roman" w:hAnsi="Times New Roman" w:cs="Times New Roman"/>
          <w:lang w:eastAsia="ru-RU"/>
        </w:rPr>
        <w:t>, Д. Риккардо, А. Смита [1–7]. Современные подходы к теории и практике использования индекса человеческого развития (ИЧР), а также зарубежный опыт представлены в работе М.Д. </w:t>
      </w:r>
      <w:proofErr w:type="spellStart"/>
      <w:r w:rsidRPr="00F8203C">
        <w:rPr>
          <w:rFonts w:ascii="Times New Roman" w:hAnsi="Times New Roman" w:cs="Times New Roman"/>
          <w:lang w:eastAsia="ru-RU"/>
        </w:rPr>
        <w:t>Джекунро</w:t>
      </w:r>
      <w:proofErr w:type="spellEnd"/>
      <w:r w:rsidRPr="00F8203C">
        <w:rPr>
          <w:rFonts w:ascii="Times New Roman" w:hAnsi="Times New Roman" w:cs="Times New Roman"/>
          <w:lang w:eastAsia="ru-RU"/>
        </w:rPr>
        <w:t>, мировая динамика рассмотрена В.В. Комаровым [8–10].</w:t>
      </w:r>
    </w:p>
    <w:p w:rsidR="00F8203C" w:rsidRPr="00F8203C" w:rsidRDefault="00F8203C" w:rsidP="00F8203C">
      <w:pPr>
        <w:shd w:val="clear" w:color="auto" w:fill="FFFFFF"/>
        <w:rPr>
          <w:rFonts w:ascii="Times New Roman" w:hAnsi="Times New Roman" w:cs="Times New Roman"/>
          <w:lang w:eastAsia="ru-RU"/>
        </w:rPr>
      </w:pPr>
      <w:r w:rsidRPr="00F8203C">
        <w:rPr>
          <w:rFonts w:ascii="Times New Roman" w:hAnsi="Times New Roman" w:cs="Times New Roman"/>
          <w:b/>
          <w:bCs/>
          <w:i/>
          <w:iCs/>
          <w:lang w:eastAsia="ru-RU"/>
        </w:rPr>
        <w:t>Неправильно:</w:t>
      </w:r>
    </w:p>
    <w:p w:rsidR="00F8203C" w:rsidRPr="00F8203C" w:rsidRDefault="00F8203C" w:rsidP="00F8203C">
      <w:pPr>
        <w:shd w:val="clear" w:color="auto" w:fill="FFFFFF"/>
        <w:rPr>
          <w:rFonts w:ascii="Times New Roman" w:hAnsi="Times New Roman" w:cs="Times New Roman"/>
          <w:lang w:eastAsia="ru-RU"/>
        </w:rPr>
      </w:pPr>
      <w:r w:rsidRPr="00F8203C">
        <w:rPr>
          <w:rFonts w:ascii="Times New Roman" w:hAnsi="Times New Roman" w:cs="Times New Roman"/>
          <w:lang w:eastAsia="ru-RU"/>
        </w:rPr>
        <w:t>Теоретические основы человеческого развития представлены в работах классиков экономической науки [1–20].</w:t>
      </w:r>
    </w:p>
    <w:p w:rsidR="00F8203C" w:rsidRPr="00F8203C" w:rsidRDefault="00A82574" w:rsidP="00F8203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28</w:t>
      </w:r>
      <w:r w:rsidR="00F8203C" w:rsidRPr="00F8203C">
        <w:rPr>
          <w:rFonts w:ascii="Times New Roman" w:hAnsi="Times New Roman" w:cs="Times New Roman"/>
        </w:rPr>
        <w:t xml:space="preserve">. </w:t>
      </w:r>
      <w:r w:rsidR="00F8203C" w:rsidRPr="00F8203C">
        <w:rPr>
          <w:rFonts w:ascii="Times New Roman" w:eastAsia="Times New Roman" w:hAnsi="Times New Roman" w:cs="Times New Roman"/>
          <w:shd w:val="clear" w:color="auto" w:fill="FFFFFF"/>
        </w:rPr>
        <w:t xml:space="preserve">Названия журналов в сокращенном виде должны даваться в соответствии с </w:t>
      </w:r>
      <w:proofErr w:type="spellStart"/>
      <w:r w:rsidR="00F8203C" w:rsidRPr="00F8203C">
        <w:rPr>
          <w:rFonts w:ascii="Times New Roman" w:eastAsia="Times New Roman" w:hAnsi="Times New Roman" w:cs="Times New Roman"/>
          <w:shd w:val="clear" w:color="auto" w:fill="FFFFFF"/>
        </w:rPr>
        <w:t>List</w:t>
      </w:r>
      <w:proofErr w:type="spellEnd"/>
      <w:r w:rsidR="00F8203C" w:rsidRPr="00F8203C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F8203C" w:rsidRPr="00F8203C">
        <w:rPr>
          <w:rFonts w:ascii="Times New Roman" w:eastAsia="Times New Roman" w:hAnsi="Times New Roman" w:cs="Times New Roman"/>
          <w:shd w:val="clear" w:color="auto" w:fill="FFFFFF"/>
        </w:rPr>
        <w:t>of</w:t>
      </w:r>
      <w:proofErr w:type="spellEnd"/>
      <w:r w:rsidR="00F8203C" w:rsidRPr="00F8203C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F8203C" w:rsidRPr="00F8203C">
        <w:rPr>
          <w:rFonts w:ascii="Times New Roman" w:eastAsia="Times New Roman" w:hAnsi="Times New Roman" w:cs="Times New Roman"/>
          <w:shd w:val="clear" w:color="auto" w:fill="FFFFFF"/>
        </w:rPr>
        <w:t>Title</w:t>
      </w:r>
      <w:proofErr w:type="spellEnd"/>
      <w:r w:rsidR="00F8203C" w:rsidRPr="00F8203C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F8203C" w:rsidRPr="00F8203C">
        <w:rPr>
          <w:rFonts w:ascii="Times New Roman" w:eastAsia="Times New Roman" w:hAnsi="Times New Roman" w:cs="Times New Roman"/>
          <w:shd w:val="clear" w:color="auto" w:fill="FFFFFF"/>
        </w:rPr>
        <w:t>Word</w:t>
      </w:r>
      <w:proofErr w:type="spellEnd"/>
      <w:r w:rsidR="00F8203C" w:rsidRPr="00F8203C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F8203C" w:rsidRPr="00F8203C">
        <w:rPr>
          <w:rFonts w:ascii="Times New Roman" w:eastAsia="Times New Roman" w:hAnsi="Times New Roman" w:cs="Times New Roman"/>
          <w:shd w:val="clear" w:color="auto" w:fill="FFFFFF"/>
        </w:rPr>
        <w:t>Abbreviations</w:t>
      </w:r>
      <w:proofErr w:type="spellEnd"/>
      <w:r w:rsidR="00F8203C" w:rsidRPr="00F8203C">
        <w:rPr>
          <w:rFonts w:ascii="Times New Roman" w:eastAsia="Times New Roman" w:hAnsi="Times New Roman" w:cs="Times New Roman"/>
          <w:shd w:val="clear" w:color="auto" w:fill="FFFFFF"/>
        </w:rPr>
        <w:t xml:space="preserve"> (перечень сокращений названий):</w:t>
      </w:r>
      <w:hyperlink r:id="rId7" w:tgtFrame="blank" w:history="1">
        <w:r w:rsidR="00F8203C" w:rsidRPr="00F8203C">
          <w:rPr>
            <w:rStyle w:val="a3"/>
            <w:rFonts w:ascii="Times New Roman" w:eastAsia="Times New Roman" w:hAnsi="Times New Roman" w:cs="Times New Roman"/>
            <w:color w:val="auto"/>
            <w:shd w:val="clear" w:color="auto" w:fill="FFFFFF"/>
          </w:rPr>
          <w:t>http://www.issn.org/services/online-services/access-to-the-ltwa/</w:t>
        </w:r>
      </w:hyperlink>
      <w:r w:rsidR="00F8203C" w:rsidRPr="00F8203C">
        <w:rPr>
          <w:rFonts w:ascii="Times New Roman" w:eastAsia="Times New Roman" w:hAnsi="Times New Roman" w:cs="Times New Roman"/>
          <w:shd w:val="clear" w:color="auto" w:fill="FFFFFF"/>
        </w:rPr>
        <w:t>.</w:t>
      </w:r>
      <w:r w:rsidR="00F8203C" w:rsidRPr="00F8203C">
        <w:rPr>
          <w:rFonts w:ascii="Times New Roman" w:eastAsia="Times New Roman" w:hAnsi="Times New Roman" w:cs="Times New Roman"/>
        </w:rPr>
        <w:br/>
      </w:r>
      <w:r w:rsidR="00F8203C" w:rsidRPr="00F8203C">
        <w:rPr>
          <w:rFonts w:ascii="Times New Roman" w:eastAsia="Times New Roman" w:hAnsi="Times New Roman" w:cs="Times New Roman"/>
          <w:shd w:val="clear" w:color="auto" w:fill="FFFFFF"/>
        </w:rPr>
        <w:t>Если сокращенное название в списке отсутствует, то следует указывать название журнала полностью.</w:t>
      </w:r>
    </w:p>
    <w:p w:rsidR="00E40CE1" w:rsidRPr="00F8203C" w:rsidRDefault="00A82574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29</w:t>
      </w:r>
      <w:r w:rsidR="00F8203C" w:rsidRPr="00F8203C">
        <w:rPr>
          <w:rFonts w:ascii="Times New Roman" w:hAnsi="Times New Roman" w:cs="Times New Roman"/>
        </w:rPr>
        <w:t>.</w:t>
      </w:r>
      <w:r w:rsidR="00F8203C" w:rsidRPr="00F8203C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F8203C" w:rsidRPr="00F8203C">
        <w:rPr>
          <w:rFonts w:ascii="Times New Roman" w:eastAsia="Times New Roman" w:hAnsi="Times New Roman" w:cs="Times New Roman"/>
          <w:shd w:val="clear" w:color="auto" w:fill="FFFFFF"/>
          <w:lang w:eastAsia="ru-RU"/>
        </w:rPr>
        <w:t>Цифровые идентификаторы, такие как DOI, PMID и прочие, должны быть указаны в списке литературы.</w:t>
      </w:r>
      <w:bookmarkStart w:id="0" w:name="_GoBack"/>
      <w:bookmarkEnd w:id="0"/>
    </w:p>
    <w:sectPr w:rsidR="00E40CE1" w:rsidRPr="00F82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15D9"/>
    <w:multiLevelType w:val="multilevel"/>
    <w:tmpl w:val="C344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44C76"/>
    <w:multiLevelType w:val="multilevel"/>
    <w:tmpl w:val="0A96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A7772"/>
    <w:multiLevelType w:val="multilevel"/>
    <w:tmpl w:val="577A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A3224D"/>
    <w:multiLevelType w:val="multilevel"/>
    <w:tmpl w:val="4456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B1032"/>
    <w:multiLevelType w:val="hybridMultilevel"/>
    <w:tmpl w:val="E848C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5CB"/>
    <w:rsid w:val="002415CB"/>
    <w:rsid w:val="00A82574"/>
    <w:rsid w:val="00C404EF"/>
    <w:rsid w:val="00E40CE1"/>
    <w:rsid w:val="00F8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3C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03C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F8203C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F82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3C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03C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F8203C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F82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ssn.org/services/online-services/access-to-the-ltw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tiplagia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Bakhtizin Albert</cp:lastModifiedBy>
  <cp:revision>3</cp:revision>
  <dcterms:created xsi:type="dcterms:W3CDTF">2016-10-06T13:40:00Z</dcterms:created>
  <dcterms:modified xsi:type="dcterms:W3CDTF">2016-10-06T17:38:00Z</dcterms:modified>
</cp:coreProperties>
</file>